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4431" w:rsidRDefault="00442B52" w:rsidP="00561545">
      <w:pPr>
        <w:contextualSpacing/>
        <w:jc w:val="center"/>
      </w:pPr>
      <w:r>
        <w:rPr>
          <w:noProof/>
          <w:lang w:eastAsia="ru-RU"/>
        </w:rPr>
        <w:drawing>
          <wp:inline distT="0" distB="0" distL="0" distR="0">
            <wp:extent cx="504825" cy="682625"/>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82625"/>
                    </a:xfrm>
                    <a:prstGeom prst="rect">
                      <a:avLst/>
                    </a:prstGeom>
                    <a:noFill/>
                    <a:ln>
                      <a:noFill/>
                    </a:ln>
                  </pic:spPr>
                </pic:pic>
              </a:graphicData>
            </a:graphic>
          </wp:inline>
        </w:drawing>
      </w:r>
    </w:p>
    <w:p w:rsidR="003F4431" w:rsidRDefault="003F4431" w:rsidP="00561545">
      <w:pPr>
        <w:contextualSpacing/>
        <w:jc w:val="center"/>
        <w:rPr>
          <w:sz w:val="16"/>
          <w:szCs w:val="16"/>
        </w:rPr>
      </w:pPr>
    </w:p>
    <w:p w:rsidR="003F4431" w:rsidRPr="00887ADF" w:rsidRDefault="003F4431" w:rsidP="00561545">
      <w:pPr>
        <w:keepNext/>
        <w:contextualSpacing/>
        <w:jc w:val="center"/>
        <w:outlineLvl w:val="1"/>
        <w:rPr>
          <w:b/>
          <w:sz w:val="36"/>
          <w:szCs w:val="36"/>
        </w:rPr>
      </w:pPr>
      <w:r w:rsidRPr="00887ADF">
        <w:rPr>
          <w:b/>
          <w:sz w:val="36"/>
          <w:szCs w:val="36"/>
        </w:rPr>
        <w:t>Администрация</w:t>
      </w:r>
    </w:p>
    <w:p w:rsidR="003F4431" w:rsidRPr="00887ADF" w:rsidRDefault="003F4431" w:rsidP="00561545">
      <w:pPr>
        <w:contextualSpacing/>
        <w:jc w:val="center"/>
        <w:rPr>
          <w:b/>
          <w:sz w:val="36"/>
          <w:szCs w:val="36"/>
        </w:rPr>
      </w:pPr>
      <w:r w:rsidRPr="00887ADF">
        <w:rPr>
          <w:b/>
          <w:sz w:val="36"/>
          <w:szCs w:val="36"/>
        </w:rPr>
        <w:t>города Волгодонска</w:t>
      </w:r>
    </w:p>
    <w:p w:rsidR="003F4431" w:rsidRPr="00887ADF" w:rsidRDefault="003F4431" w:rsidP="00561545">
      <w:pPr>
        <w:contextualSpacing/>
        <w:jc w:val="center"/>
        <w:rPr>
          <w:b/>
          <w:sz w:val="16"/>
        </w:rPr>
      </w:pPr>
    </w:p>
    <w:p w:rsidR="003F4431" w:rsidRDefault="003F4431" w:rsidP="00561545">
      <w:pPr>
        <w:keepNext/>
        <w:contextualSpacing/>
        <w:jc w:val="center"/>
        <w:outlineLvl w:val="0"/>
        <w:rPr>
          <w:b/>
          <w:sz w:val="32"/>
        </w:rPr>
      </w:pPr>
      <w:r w:rsidRPr="00887ADF">
        <w:rPr>
          <w:b/>
          <w:sz w:val="32"/>
        </w:rPr>
        <w:t>ПОСТАНОВЛЕНИЕ</w:t>
      </w:r>
    </w:p>
    <w:p w:rsidR="00887ADF" w:rsidRPr="00887ADF" w:rsidRDefault="00887ADF" w:rsidP="00561545">
      <w:pPr>
        <w:keepNext/>
        <w:contextualSpacing/>
        <w:jc w:val="center"/>
        <w:outlineLvl w:val="0"/>
        <w:rPr>
          <w:b/>
          <w:sz w:val="32"/>
        </w:rPr>
      </w:pPr>
    </w:p>
    <w:p w:rsidR="003F4431" w:rsidRDefault="00B13CD1" w:rsidP="00561545">
      <w:pPr>
        <w:contextualSpacing/>
        <w:jc w:val="center"/>
      </w:pPr>
      <w:r>
        <w:t xml:space="preserve">от _____________    </w:t>
      </w:r>
      <w:r w:rsidR="003F4431">
        <w:t>№ ___________</w:t>
      </w:r>
    </w:p>
    <w:p w:rsidR="00887ADF" w:rsidRPr="00887ADF" w:rsidRDefault="00887ADF" w:rsidP="00561545">
      <w:pPr>
        <w:contextualSpacing/>
        <w:jc w:val="center"/>
        <w:rPr>
          <w:sz w:val="32"/>
          <w:szCs w:val="32"/>
        </w:rPr>
      </w:pPr>
    </w:p>
    <w:p w:rsidR="003F4431" w:rsidRDefault="003F4431" w:rsidP="00561545">
      <w:pPr>
        <w:contextualSpacing/>
        <w:jc w:val="center"/>
      </w:pPr>
      <w:r>
        <w:t>г. Волгодонск</w:t>
      </w:r>
    </w:p>
    <w:p w:rsidR="003F4431" w:rsidRPr="00887ADF" w:rsidRDefault="003F4431" w:rsidP="00561545">
      <w:pPr>
        <w:autoSpaceDE w:val="0"/>
        <w:contextualSpacing/>
        <w:jc w:val="center"/>
      </w:pPr>
    </w:p>
    <w:p w:rsidR="00452F87" w:rsidRPr="004B47E3" w:rsidRDefault="00452F87" w:rsidP="00561545">
      <w:pPr>
        <w:autoSpaceDE w:val="0"/>
        <w:contextualSpacing/>
        <w:jc w:val="center"/>
        <w:rPr>
          <w:b/>
          <w:bCs/>
        </w:rPr>
      </w:pPr>
      <w:r w:rsidRPr="00887ADF">
        <w:rPr>
          <w:b/>
        </w:rPr>
        <w:t>О внесении изменени</w:t>
      </w:r>
      <w:r w:rsidR="0083425D">
        <w:rPr>
          <w:b/>
        </w:rPr>
        <w:t>й</w:t>
      </w:r>
      <w:r w:rsidR="00F44522">
        <w:rPr>
          <w:b/>
        </w:rPr>
        <w:t xml:space="preserve"> </w:t>
      </w:r>
      <w:bookmarkStart w:id="0" w:name="_GoBack"/>
      <w:bookmarkEnd w:id="0"/>
      <w:r w:rsidRPr="00887ADF">
        <w:rPr>
          <w:b/>
        </w:rPr>
        <w:t>в постановление Администрации</w:t>
      </w:r>
      <w:r w:rsidR="00F44522">
        <w:rPr>
          <w:b/>
        </w:rPr>
        <w:t xml:space="preserve"> </w:t>
      </w:r>
      <w:r w:rsidRPr="00887ADF">
        <w:rPr>
          <w:b/>
        </w:rPr>
        <w:t xml:space="preserve">города Волгодонска </w:t>
      </w:r>
      <w:r w:rsidR="004B47E3" w:rsidRPr="004B47E3">
        <w:rPr>
          <w:b/>
        </w:rPr>
        <w:t xml:space="preserve">от 04.05.2017 № 380 «Об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«Назначение </w:t>
      </w:r>
      <w:r w:rsidR="004B47E3" w:rsidRPr="00696362">
        <w:rPr>
          <w:b/>
        </w:rPr>
        <w:t>и выплата</w:t>
      </w:r>
      <w:r w:rsidR="00F75E88">
        <w:rPr>
          <w:b/>
        </w:rPr>
        <w:t xml:space="preserve"> </w:t>
      </w:r>
      <w:r w:rsidR="004B47E3" w:rsidRPr="00694D86">
        <w:rPr>
          <w:b/>
        </w:rPr>
        <w:t>пенсии</w:t>
      </w:r>
      <w:r w:rsidR="004B47E3" w:rsidRPr="004B47E3">
        <w:rPr>
          <w:b/>
        </w:rPr>
        <w:t xml:space="preserve"> за выслугу лет лицам, замещавшим муниципальные должности и должности муниципальной службы</w:t>
      </w:r>
      <w:r w:rsidRPr="004B47E3">
        <w:rPr>
          <w:b/>
          <w:bCs/>
        </w:rPr>
        <w:t>»</w:t>
      </w:r>
    </w:p>
    <w:p w:rsidR="005120FD" w:rsidRDefault="005120FD" w:rsidP="00561545">
      <w:pPr>
        <w:autoSpaceDE w:val="0"/>
        <w:ind w:firstLine="708"/>
        <w:contextualSpacing/>
        <w:jc w:val="both"/>
      </w:pPr>
    </w:p>
    <w:p w:rsidR="00817759" w:rsidRPr="00585B00" w:rsidRDefault="00345B65" w:rsidP="00561545">
      <w:pPr>
        <w:autoSpaceDE w:val="0"/>
        <w:ind w:firstLine="708"/>
        <w:contextualSpacing/>
        <w:jc w:val="both"/>
      </w:pPr>
      <w:r>
        <w:t>В соответствии с Федеральным</w:t>
      </w:r>
      <w:r w:rsidR="00E96727">
        <w:t>и</w:t>
      </w:r>
      <w:r w:rsidR="000E21BD" w:rsidRPr="00585B00">
        <w:t xml:space="preserve"> закон</w:t>
      </w:r>
      <w:r w:rsidR="00E96727">
        <w:t>а</w:t>
      </w:r>
      <w:r>
        <w:t>м</w:t>
      </w:r>
      <w:r w:rsidR="00E96727">
        <w:t>и</w:t>
      </w:r>
      <w:r w:rsidR="000E21BD" w:rsidRPr="00585B00">
        <w:t xml:space="preserve"> от 27.07.2010 </w:t>
      </w:r>
      <w:r w:rsidR="00EB79B6">
        <w:t>№</w:t>
      </w:r>
      <w:r w:rsidR="000E21BD" w:rsidRPr="00585B00">
        <w:t xml:space="preserve">210-ФЗ </w:t>
      </w:r>
      <w:r w:rsidR="00A24FB6">
        <w:br/>
      </w:r>
      <w:r w:rsidR="000E21BD" w:rsidRPr="00585B00">
        <w:t xml:space="preserve">«Об организации предоставления государственных и муниципальных услуг», от 06.10.2003 </w:t>
      </w:r>
      <w:r w:rsidR="00EB79B6">
        <w:t>№</w:t>
      </w:r>
      <w:r w:rsidR="000E21BD" w:rsidRPr="00585B00">
        <w:t xml:space="preserve">131-ФЗ «Об общих принципах организации местного самоуправления в Российской Федерации», </w:t>
      </w:r>
      <w:r w:rsidR="00621B6C">
        <w:t>П</w:t>
      </w:r>
      <w:r w:rsidR="000E21BD" w:rsidRPr="00585B00">
        <w:t>остановлением Правительства Российской Федерации от 26.03.2016</w:t>
      </w:r>
      <w:r w:rsidR="00EB79B6">
        <w:t>№</w:t>
      </w:r>
      <w:r w:rsidR="000E21BD" w:rsidRPr="00585B00">
        <w:t xml:space="preserve"> 236 «О требованиях </w:t>
      </w:r>
      <w:r w:rsidR="00A24FB6">
        <w:br/>
      </w:r>
      <w:proofErr w:type="gramStart"/>
      <w:r w:rsidR="000E21BD" w:rsidRPr="00585B00">
        <w:t>к предоставлению в электронной форме государственных и муниципальных услуг», Уставом муниципального образования «Город Волгодонск», распоряжением Администрации города Волгодонска от 26.07.2018</w:t>
      </w:r>
      <w:r w:rsidR="00EB79B6">
        <w:t>№</w:t>
      </w:r>
      <w:r w:rsidR="000E21BD" w:rsidRPr="00585B00">
        <w:t>235 «Об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 в целях приведения нормативных правовых актов Администрации города Волгодонска в соответствие с действующим законодательством</w:t>
      </w:r>
      <w:proofErr w:type="gramEnd"/>
    </w:p>
    <w:p w:rsidR="00A24FB6" w:rsidRDefault="00A24FB6" w:rsidP="00561545">
      <w:pPr>
        <w:autoSpaceDE w:val="0"/>
        <w:contextualSpacing/>
        <w:jc w:val="both"/>
      </w:pPr>
    </w:p>
    <w:p w:rsidR="00887ADF" w:rsidRDefault="00887ADF" w:rsidP="00561545">
      <w:pPr>
        <w:autoSpaceDE w:val="0"/>
        <w:contextualSpacing/>
        <w:jc w:val="both"/>
      </w:pPr>
      <w:r w:rsidRPr="00E72C9D">
        <w:rPr>
          <w:b/>
          <w:spacing w:val="60"/>
        </w:rPr>
        <w:t>ПОСТАНОВЛЯЮ</w:t>
      </w:r>
      <w:r w:rsidRPr="006B36B0">
        <w:rPr>
          <w:b/>
        </w:rPr>
        <w:t>:</w:t>
      </w:r>
    </w:p>
    <w:p w:rsidR="00A24FB6" w:rsidRDefault="00A24FB6" w:rsidP="00561545">
      <w:pPr>
        <w:autoSpaceDE w:val="0"/>
        <w:contextualSpacing/>
        <w:jc w:val="both"/>
      </w:pPr>
    </w:p>
    <w:p w:rsidR="00696362" w:rsidRPr="00696362" w:rsidRDefault="00BD4AEE" w:rsidP="00696362">
      <w:pPr>
        <w:pStyle w:val="af"/>
        <w:numPr>
          <w:ilvl w:val="0"/>
          <w:numId w:val="25"/>
        </w:numPr>
        <w:autoSpaceDE w:val="0"/>
        <w:ind w:left="0" w:firstLine="708"/>
        <w:jc w:val="both"/>
        <w:rPr>
          <w:sz w:val="28"/>
          <w:szCs w:val="28"/>
        </w:rPr>
      </w:pPr>
      <w:r w:rsidRPr="00696362">
        <w:rPr>
          <w:sz w:val="28"/>
          <w:szCs w:val="28"/>
        </w:rPr>
        <w:t xml:space="preserve">Внести </w:t>
      </w:r>
      <w:r w:rsidR="00DD3676" w:rsidRPr="00696362">
        <w:rPr>
          <w:sz w:val="28"/>
          <w:szCs w:val="28"/>
        </w:rPr>
        <w:t xml:space="preserve">в </w:t>
      </w:r>
      <w:r w:rsidRPr="00696362">
        <w:rPr>
          <w:sz w:val="28"/>
          <w:szCs w:val="28"/>
        </w:rPr>
        <w:t>постановлени</w:t>
      </w:r>
      <w:r w:rsidR="00696362" w:rsidRPr="00696362">
        <w:rPr>
          <w:sz w:val="28"/>
          <w:szCs w:val="28"/>
        </w:rPr>
        <w:t>е</w:t>
      </w:r>
      <w:r w:rsidRPr="00696362">
        <w:rPr>
          <w:sz w:val="28"/>
          <w:szCs w:val="28"/>
        </w:rPr>
        <w:t xml:space="preserve"> Администрации города Волгодонска </w:t>
      </w:r>
      <w:r w:rsidR="004B47E3" w:rsidRPr="00696362">
        <w:rPr>
          <w:sz w:val="28"/>
          <w:szCs w:val="28"/>
        </w:rPr>
        <w:t>от 04.05.2017 № 380 «Об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«Назначение и выплата пенсии за выслугу лет лицам, замещавшим муниципальные должности и</w:t>
      </w:r>
      <w:r w:rsidR="005F67AA" w:rsidRPr="00696362">
        <w:rPr>
          <w:sz w:val="28"/>
          <w:szCs w:val="28"/>
        </w:rPr>
        <w:t xml:space="preserve"> должности муниципальной службы</w:t>
      </w:r>
      <w:r w:rsidRPr="00696362">
        <w:rPr>
          <w:bCs/>
          <w:sz w:val="28"/>
          <w:szCs w:val="28"/>
        </w:rPr>
        <w:t>»</w:t>
      </w:r>
      <w:r w:rsidR="00696362" w:rsidRPr="00696362">
        <w:rPr>
          <w:bCs/>
          <w:sz w:val="28"/>
          <w:szCs w:val="28"/>
        </w:rPr>
        <w:t xml:space="preserve"> следующие</w:t>
      </w:r>
      <w:r w:rsidR="00F75E88">
        <w:rPr>
          <w:bCs/>
          <w:sz w:val="28"/>
          <w:szCs w:val="28"/>
        </w:rPr>
        <w:t xml:space="preserve"> </w:t>
      </w:r>
      <w:r w:rsidR="00DD3676" w:rsidRPr="00696362">
        <w:rPr>
          <w:sz w:val="28"/>
          <w:szCs w:val="28"/>
        </w:rPr>
        <w:t>изменени</w:t>
      </w:r>
      <w:r w:rsidR="004B47E3" w:rsidRPr="00696362">
        <w:rPr>
          <w:sz w:val="28"/>
          <w:szCs w:val="28"/>
        </w:rPr>
        <w:t>я</w:t>
      </w:r>
      <w:r w:rsidR="00696362" w:rsidRPr="00696362">
        <w:rPr>
          <w:sz w:val="28"/>
          <w:szCs w:val="28"/>
        </w:rPr>
        <w:t>:</w:t>
      </w:r>
    </w:p>
    <w:p w:rsidR="00696362" w:rsidRPr="00696362" w:rsidRDefault="00120120" w:rsidP="00A047EB">
      <w:pPr>
        <w:pStyle w:val="af"/>
        <w:numPr>
          <w:ilvl w:val="1"/>
          <w:numId w:val="25"/>
        </w:numPr>
        <w:autoSpaceDE w:val="0"/>
        <w:ind w:left="0" w:firstLine="708"/>
        <w:jc w:val="both"/>
        <w:rPr>
          <w:sz w:val="28"/>
          <w:szCs w:val="28"/>
        </w:rPr>
      </w:pPr>
      <w:r>
        <w:rPr>
          <w:sz w:val="28"/>
          <w:szCs w:val="28"/>
        </w:rPr>
        <w:t xml:space="preserve">Наименование постановления </w:t>
      </w:r>
      <w:r w:rsidR="00A047EB">
        <w:rPr>
          <w:sz w:val="28"/>
          <w:szCs w:val="28"/>
        </w:rPr>
        <w:t xml:space="preserve">Администрации города Волгодонска </w:t>
      </w:r>
      <w:r w:rsidR="00696362" w:rsidRPr="00696362">
        <w:rPr>
          <w:sz w:val="28"/>
          <w:szCs w:val="28"/>
        </w:rPr>
        <w:t>изложить в следующей редакции:</w:t>
      </w:r>
    </w:p>
    <w:p w:rsidR="00696362" w:rsidRPr="00696362" w:rsidRDefault="00696362" w:rsidP="00696362">
      <w:pPr>
        <w:autoSpaceDE w:val="0"/>
        <w:contextualSpacing/>
        <w:jc w:val="both"/>
        <w:rPr>
          <w:bCs/>
        </w:rPr>
      </w:pPr>
      <w:r w:rsidRPr="00696362">
        <w:lastRenderedPageBreak/>
        <w:t xml:space="preserve">         «Об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«Назначение </w:t>
      </w:r>
      <w:r w:rsidR="00F75E88">
        <w:t>государственной</w:t>
      </w:r>
      <w:r w:rsidR="00AE29A1">
        <w:t xml:space="preserve"> </w:t>
      </w:r>
      <w:r w:rsidRPr="00696362">
        <w:t>пенсии за выслугу лет лицам, замещавшим муниципальные должности и должности муниципальной службы</w:t>
      </w:r>
      <w:r w:rsidRPr="00696362">
        <w:rPr>
          <w:bCs/>
        </w:rPr>
        <w:t>».</w:t>
      </w:r>
    </w:p>
    <w:p w:rsidR="00696362" w:rsidRPr="00C13467" w:rsidRDefault="00A047EB" w:rsidP="00696362">
      <w:pPr>
        <w:pStyle w:val="af"/>
        <w:numPr>
          <w:ilvl w:val="1"/>
          <w:numId w:val="25"/>
        </w:numPr>
        <w:autoSpaceDE w:val="0"/>
        <w:ind w:left="0" w:firstLine="708"/>
        <w:jc w:val="both"/>
        <w:rPr>
          <w:sz w:val="28"/>
          <w:szCs w:val="28"/>
        </w:rPr>
      </w:pPr>
      <w:r w:rsidRPr="00C13467">
        <w:rPr>
          <w:sz w:val="28"/>
          <w:szCs w:val="28"/>
        </w:rPr>
        <w:t>П</w:t>
      </w:r>
      <w:r w:rsidR="00696362" w:rsidRPr="00C13467">
        <w:rPr>
          <w:sz w:val="28"/>
          <w:szCs w:val="28"/>
        </w:rPr>
        <w:t xml:space="preserve">риложение к постановлению </w:t>
      </w:r>
      <w:r w:rsidRPr="00C13467">
        <w:rPr>
          <w:sz w:val="28"/>
          <w:szCs w:val="28"/>
        </w:rPr>
        <w:t>Администрации города Волгодонска</w:t>
      </w:r>
      <w:r w:rsidR="00C13467" w:rsidRPr="00C13467">
        <w:rPr>
          <w:sz w:val="28"/>
          <w:szCs w:val="28"/>
        </w:rPr>
        <w:t xml:space="preserve"> «Об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«Назначение </w:t>
      </w:r>
      <w:r w:rsidR="00C13467">
        <w:rPr>
          <w:sz w:val="28"/>
          <w:szCs w:val="28"/>
        </w:rPr>
        <w:t>и выплата</w:t>
      </w:r>
      <w:r w:rsidR="00C13467" w:rsidRPr="00C13467">
        <w:rPr>
          <w:sz w:val="28"/>
          <w:szCs w:val="28"/>
        </w:rPr>
        <w:t xml:space="preserve"> пенсии за выслугу лет лицам, замещавшим муниципальные должности и должности муниципальной службы</w:t>
      </w:r>
      <w:r w:rsidR="00C13467" w:rsidRPr="00C13467">
        <w:rPr>
          <w:bCs/>
          <w:sz w:val="28"/>
          <w:szCs w:val="28"/>
        </w:rPr>
        <w:t>»</w:t>
      </w:r>
      <w:r w:rsidR="00C13467" w:rsidRPr="00C13467">
        <w:rPr>
          <w:sz w:val="28"/>
          <w:szCs w:val="28"/>
        </w:rPr>
        <w:t xml:space="preserve"> </w:t>
      </w:r>
      <w:r w:rsidRPr="00C13467">
        <w:rPr>
          <w:sz w:val="28"/>
          <w:szCs w:val="28"/>
        </w:rPr>
        <w:t xml:space="preserve"> изложить в </w:t>
      </w:r>
      <w:r w:rsidR="00696362" w:rsidRPr="00C13467">
        <w:rPr>
          <w:sz w:val="28"/>
          <w:szCs w:val="28"/>
        </w:rPr>
        <w:t xml:space="preserve"> редакции согласно приложению</w:t>
      </w:r>
      <w:r w:rsidR="00AE29A1" w:rsidRPr="00C13467">
        <w:rPr>
          <w:sz w:val="28"/>
          <w:szCs w:val="28"/>
        </w:rPr>
        <w:t xml:space="preserve"> к настоящему постановлению</w:t>
      </w:r>
      <w:r w:rsidR="00696362" w:rsidRPr="00C13467">
        <w:rPr>
          <w:sz w:val="28"/>
          <w:szCs w:val="28"/>
        </w:rPr>
        <w:t>.</w:t>
      </w:r>
    </w:p>
    <w:p w:rsidR="0013651A" w:rsidRPr="003061CA" w:rsidRDefault="0013651A" w:rsidP="00561545">
      <w:pPr>
        <w:autoSpaceDE w:val="0"/>
        <w:ind w:firstLine="708"/>
        <w:contextualSpacing/>
        <w:jc w:val="both"/>
      </w:pPr>
      <w:r w:rsidRPr="003061CA">
        <w:t>2. Постановление вступает в силу со дня</w:t>
      </w:r>
      <w:r w:rsidR="003061CA" w:rsidRPr="003061CA">
        <w:t xml:space="preserve"> его официального опубликования.</w:t>
      </w:r>
    </w:p>
    <w:p w:rsidR="0013651A" w:rsidRPr="003061CA" w:rsidRDefault="00AE29A1" w:rsidP="00561545">
      <w:pPr>
        <w:tabs>
          <w:tab w:val="left" w:pos="1276"/>
        </w:tabs>
        <w:ind w:firstLine="708"/>
        <w:contextualSpacing/>
        <w:jc w:val="both"/>
      </w:pPr>
      <w:r>
        <w:t xml:space="preserve">3. </w:t>
      </w:r>
      <w:proofErr w:type="gramStart"/>
      <w:r w:rsidR="0013651A" w:rsidRPr="003061CA">
        <w:t>Контроль за</w:t>
      </w:r>
      <w:proofErr w:type="gramEnd"/>
      <w:r w:rsidR="0013651A" w:rsidRPr="003061CA">
        <w:t xml:space="preserve"> исполнением постановления возложить на заместителя главы Администрации города Волгодонска по социальному развитию </w:t>
      </w:r>
      <w:proofErr w:type="spellStart"/>
      <w:r w:rsidR="0013651A" w:rsidRPr="003061CA">
        <w:t>А.А.Пашко</w:t>
      </w:r>
      <w:proofErr w:type="spellEnd"/>
      <w:r w:rsidR="0013651A" w:rsidRPr="003061CA">
        <w:t>.</w:t>
      </w:r>
    </w:p>
    <w:p w:rsidR="0013651A" w:rsidRPr="003061CA" w:rsidRDefault="0013651A" w:rsidP="00561545">
      <w:pPr>
        <w:contextualSpacing/>
      </w:pPr>
    </w:p>
    <w:p w:rsidR="0013651A" w:rsidRPr="003061CA" w:rsidRDefault="0013651A" w:rsidP="00561545">
      <w:pPr>
        <w:contextualSpacing/>
      </w:pPr>
    </w:p>
    <w:p w:rsidR="0013651A" w:rsidRPr="00345B65" w:rsidRDefault="00FF2565" w:rsidP="00561545">
      <w:pPr>
        <w:contextualSpacing/>
      </w:pPr>
      <w:r w:rsidRPr="00345B65">
        <w:t>Г</w:t>
      </w:r>
      <w:r w:rsidR="0013651A" w:rsidRPr="00345B65">
        <w:t>лав</w:t>
      </w:r>
      <w:r w:rsidRPr="00345B65">
        <w:t>а</w:t>
      </w:r>
      <w:r w:rsidR="0013651A" w:rsidRPr="00345B65">
        <w:t xml:space="preserve"> Администрации </w:t>
      </w:r>
    </w:p>
    <w:p w:rsidR="0013651A" w:rsidRPr="00FF2565" w:rsidRDefault="0013651A" w:rsidP="00561545">
      <w:pPr>
        <w:contextualSpacing/>
      </w:pPr>
      <w:r w:rsidRPr="00345B65">
        <w:t>города Волгодонска</w:t>
      </w:r>
      <w:r w:rsidRPr="00345B65">
        <w:tab/>
      </w:r>
      <w:r w:rsidRPr="00345B65">
        <w:tab/>
      </w:r>
      <w:r w:rsidRPr="00345B65">
        <w:tab/>
      </w:r>
      <w:r w:rsidRPr="00345B65">
        <w:tab/>
      </w:r>
      <w:r w:rsidR="00AE29A1">
        <w:t xml:space="preserve">                                      </w:t>
      </w:r>
      <w:r w:rsidR="00FF2565" w:rsidRPr="00345B65">
        <w:t>Ю.И. Мариненко</w:t>
      </w:r>
    </w:p>
    <w:p w:rsidR="00621B6C" w:rsidRPr="003061CA" w:rsidRDefault="00621B6C" w:rsidP="00561545">
      <w:pPr>
        <w:contextualSpacing/>
        <w:jc w:val="both"/>
      </w:pPr>
    </w:p>
    <w:p w:rsidR="004B47E3" w:rsidRPr="003061CA" w:rsidRDefault="004B47E3" w:rsidP="00561545">
      <w:pPr>
        <w:contextualSpacing/>
        <w:jc w:val="both"/>
      </w:pPr>
    </w:p>
    <w:p w:rsidR="00371C95" w:rsidRPr="003061CA" w:rsidRDefault="00E523A3" w:rsidP="00561545">
      <w:pPr>
        <w:contextualSpacing/>
        <w:rPr>
          <w:sz w:val="18"/>
          <w:szCs w:val="16"/>
        </w:rPr>
      </w:pPr>
      <w:r w:rsidRPr="003061CA">
        <w:rPr>
          <w:sz w:val="18"/>
          <w:szCs w:val="16"/>
        </w:rPr>
        <w:t>П</w:t>
      </w:r>
      <w:r w:rsidR="00371C95" w:rsidRPr="003061CA">
        <w:rPr>
          <w:sz w:val="18"/>
          <w:szCs w:val="16"/>
        </w:rPr>
        <w:t>остановлени</w:t>
      </w:r>
      <w:r w:rsidRPr="003061CA">
        <w:rPr>
          <w:sz w:val="18"/>
          <w:szCs w:val="16"/>
        </w:rPr>
        <w:t>е</w:t>
      </w:r>
      <w:r w:rsidR="00371C95" w:rsidRPr="003061CA">
        <w:rPr>
          <w:sz w:val="18"/>
          <w:szCs w:val="16"/>
        </w:rPr>
        <w:t xml:space="preserve"> вносит</w:t>
      </w:r>
    </w:p>
    <w:p w:rsidR="00371C95" w:rsidRPr="00621B6C" w:rsidRDefault="00371C95" w:rsidP="00561545">
      <w:pPr>
        <w:contextualSpacing/>
        <w:rPr>
          <w:sz w:val="18"/>
          <w:szCs w:val="16"/>
        </w:rPr>
      </w:pPr>
      <w:r w:rsidRPr="00621B6C">
        <w:rPr>
          <w:sz w:val="18"/>
          <w:szCs w:val="16"/>
        </w:rPr>
        <w:t xml:space="preserve">Департамент труда и социального </w:t>
      </w:r>
    </w:p>
    <w:p w:rsidR="00371C95" w:rsidRPr="00621B6C" w:rsidRDefault="00371C95" w:rsidP="00561545">
      <w:pPr>
        <w:contextualSpacing/>
        <w:rPr>
          <w:sz w:val="32"/>
        </w:rPr>
      </w:pPr>
      <w:r w:rsidRPr="00621B6C">
        <w:rPr>
          <w:sz w:val="18"/>
          <w:szCs w:val="16"/>
        </w:rPr>
        <w:t>развития Администрации города Волгодонска</w:t>
      </w:r>
    </w:p>
    <w:p w:rsidR="00817759" w:rsidRPr="00585B00" w:rsidRDefault="00817759" w:rsidP="00561545">
      <w:pPr>
        <w:autoSpaceDE w:val="0"/>
        <w:ind w:firstLine="708"/>
        <w:contextualSpacing/>
        <w:jc w:val="both"/>
        <w:rPr>
          <w:sz w:val="24"/>
        </w:rPr>
      </w:pPr>
    </w:p>
    <w:p w:rsidR="00817759" w:rsidRPr="00585B00" w:rsidRDefault="00817759" w:rsidP="00561545">
      <w:pPr>
        <w:autoSpaceDE w:val="0"/>
        <w:contextualSpacing/>
        <w:jc w:val="both"/>
      </w:pPr>
    </w:p>
    <w:p w:rsidR="00817759" w:rsidRPr="00585B00" w:rsidRDefault="00817759" w:rsidP="00561545">
      <w:pPr>
        <w:autoSpaceDE w:val="0"/>
        <w:contextualSpacing/>
        <w:jc w:val="both"/>
      </w:pPr>
    </w:p>
    <w:p w:rsidR="00817759" w:rsidRPr="00585B00" w:rsidRDefault="00817759" w:rsidP="00561545">
      <w:pPr>
        <w:autoSpaceDE w:val="0"/>
        <w:contextualSpacing/>
        <w:jc w:val="both"/>
      </w:pPr>
    </w:p>
    <w:p w:rsidR="00817759" w:rsidRPr="00585B00" w:rsidRDefault="00817759" w:rsidP="00561545">
      <w:pPr>
        <w:autoSpaceDE w:val="0"/>
        <w:contextualSpacing/>
        <w:jc w:val="both"/>
      </w:pPr>
    </w:p>
    <w:p w:rsidR="00817759" w:rsidRPr="00585B00" w:rsidRDefault="00817759" w:rsidP="00561545">
      <w:pPr>
        <w:autoSpaceDE w:val="0"/>
        <w:contextualSpacing/>
        <w:jc w:val="both"/>
      </w:pPr>
    </w:p>
    <w:p w:rsidR="00817759" w:rsidRPr="00585B00" w:rsidRDefault="00817759" w:rsidP="00561545">
      <w:pPr>
        <w:autoSpaceDE w:val="0"/>
        <w:contextualSpacing/>
        <w:jc w:val="both"/>
      </w:pPr>
    </w:p>
    <w:p w:rsidR="00817759" w:rsidRPr="00585B00" w:rsidRDefault="00817759" w:rsidP="00561545">
      <w:pPr>
        <w:autoSpaceDE w:val="0"/>
        <w:contextualSpacing/>
        <w:jc w:val="both"/>
      </w:pPr>
    </w:p>
    <w:p w:rsidR="00817759" w:rsidRPr="00585B00" w:rsidRDefault="00817759" w:rsidP="00561545">
      <w:pPr>
        <w:autoSpaceDE w:val="0"/>
        <w:contextualSpacing/>
        <w:jc w:val="both"/>
      </w:pPr>
    </w:p>
    <w:p w:rsidR="00817759" w:rsidRPr="00585B00" w:rsidRDefault="00817759" w:rsidP="00561545">
      <w:pPr>
        <w:autoSpaceDE w:val="0"/>
        <w:contextualSpacing/>
        <w:jc w:val="both"/>
      </w:pPr>
    </w:p>
    <w:p w:rsidR="00377AC3" w:rsidRPr="00585B00" w:rsidRDefault="00377AC3" w:rsidP="00561545">
      <w:pPr>
        <w:autoSpaceDE w:val="0"/>
        <w:contextualSpacing/>
        <w:jc w:val="both"/>
      </w:pPr>
    </w:p>
    <w:p w:rsidR="00377AC3" w:rsidRPr="00585B00" w:rsidRDefault="00377AC3" w:rsidP="00561545">
      <w:pPr>
        <w:autoSpaceDE w:val="0"/>
        <w:contextualSpacing/>
        <w:jc w:val="both"/>
      </w:pPr>
    </w:p>
    <w:p w:rsidR="00377AC3" w:rsidRPr="00585B00" w:rsidRDefault="00377AC3" w:rsidP="00561545">
      <w:pPr>
        <w:autoSpaceDE w:val="0"/>
        <w:contextualSpacing/>
        <w:jc w:val="both"/>
      </w:pPr>
    </w:p>
    <w:p w:rsidR="00377AC3" w:rsidRPr="00585B00" w:rsidRDefault="00377AC3" w:rsidP="00561545">
      <w:pPr>
        <w:autoSpaceDE w:val="0"/>
        <w:contextualSpacing/>
        <w:jc w:val="both"/>
      </w:pPr>
    </w:p>
    <w:p w:rsidR="00377AC3" w:rsidRPr="00585B00" w:rsidRDefault="00377AC3" w:rsidP="00561545">
      <w:pPr>
        <w:autoSpaceDE w:val="0"/>
        <w:contextualSpacing/>
        <w:jc w:val="both"/>
      </w:pPr>
    </w:p>
    <w:p w:rsidR="00887ADF" w:rsidRDefault="00371C95" w:rsidP="00561545">
      <w:pPr>
        <w:ind w:left="6521"/>
        <w:contextualSpacing/>
        <w:rPr>
          <w:lang w:eastAsia="en-US"/>
        </w:rPr>
      </w:pPr>
      <w:r w:rsidRPr="00585B00">
        <w:rPr>
          <w:lang w:eastAsia="en-US"/>
        </w:rPr>
        <w:br w:type="page"/>
      </w:r>
      <w:r w:rsidR="003F4431" w:rsidRPr="00946020">
        <w:rPr>
          <w:lang w:eastAsia="en-US"/>
        </w:rPr>
        <w:lastRenderedPageBreak/>
        <w:t xml:space="preserve">Приложение </w:t>
      </w:r>
    </w:p>
    <w:p w:rsidR="003F4431" w:rsidRPr="00946020" w:rsidRDefault="003F4431" w:rsidP="00561545">
      <w:pPr>
        <w:ind w:left="6521"/>
        <w:contextualSpacing/>
        <w:rPr>
          <w:lang w:eastAsia="en-US"/>
        </w:rPr>
      </w:pPr>
      <w:r w:rsidRPr="00946020">
        <w:rPr>
          <w:lang w:eastAsia="en-US"/>
        </w:rPr>
        <w:t>к постановлению</w:t>
      </w:r>
    </w:p>
    <w:p w:rsidR="00887ADF" w:rsidRDefault="003F4431" w:rsidP="00561545">
      <w:pPr>
        <w:ind w:left="6521"/>
        <w:contextualSpacing/>
        <w:rPr>
          <w:lang w:eastAsia="en-US"/>
        </w:rPr>
      </w:pPr>
      <w:r w:rsidRPr="00946020">
        <w:rPr>
          <w:lang w:eastAsia="en-US"/>
        </w:rPr>
        <w:t xml:space="preserve">Администрации </w:t>
      </w:r>
    </w:p>
    <w:p w:rsidR="003F4431" w:rsidRPr="00946020" w:rsidRDefault="003F4431" w:rsidP="00561545">
      <w:pPr>
        <w:ind w:left="6521"/>
        <w:contextualSpacing/>
        <w:rPr>
          <w:lang w:eastAsia="en-US"/>
        </w:rPr>
      </w:pPr>
      <w:r w:rsidRPr="00946020">
        <w:rPr>
          <w:lang w:eastAsia="en-US"/>
        </w:rPr>
        <w:t>города Волгодонска</w:t>
      </w:r>
    </w:p>
    <w:p w:rsidR="003F4431" w:rsidRPr="00F607C3" w:rsidRDefault="003F4431" w:rsidP="00561545">
      <w:pPr>
        <w:ind w:left="6521"/>
        <w:contextualSpacing/>
        <w:rPr>
          <w:lang w:eastAsia="en-US"/>
        </w:rPr>
      </w:pPr>
      <w:r w:rsidRPr="00946020">
        <w:rPr>
          <w:lang w:eastAsia="en-US"/>
        </w:rPr>
        <w:t>от</w:t>
      </w:r>
      <w:r>
        <w:t>________</w:t>
      </w:r>
      <w:r w:rsidRPr="00946020">
        <w:rPr>
          <w:lang w:eastAsia="en-US"/>
        </w:rPr>
        <w:t xml:space="preserve">№ </w:t>
      </w:r>
      <w:r>
        <w:rPr>
          <w:lang w:eastAsia="en-US"/>
        </w:rPr>
        <w:t xml:space="preserve"> ____</w:t>
      </w:r>
    </w:p>
    <w:p w:rsidR="003F4431" w:rsidRDefault="003F4431" w:rsidP="00561545">
      <w:pPr>
        <w:ind w:left="6521"/>
        <w:contextualSpacing/>
        <w:rPr>
          <w:lang w:eastAsia="en-US"/>
        </w:rPr>
      </w:pPr>
    </w:p>
    <w:p w:rsidR="00887ADF" w:rsidRDefault="00887ADF" w:rsidP="00561545">
      <w:pPr>
        <w:ind w:left="6521"/>
        <w:contextualSpacing/>
        <w:rPr>
          <w:lang w:eastAsia="en-US"/>
        </w:rPr>
      </w:pPr>
      <w:r>
        <w:rPr>
          <w:lang w:eastAsia="en-US"/>
        </w:rPr>
        <w:t>«</w:t>
      </w:r>
      <w:r w:rsidR="003F4431" w:rsidRPr="00946020">
        <w:rPr>
          <w:lang w:eastAsia="en-US"/>
        </w:rPr>
        <w:t xml:space="preserve">Приложение </w:t>
      </w:r>
    </w:p>
    <w:p w:rsidR="004B47E3" w:rsidRDefault="003F4431" w:rsidP="00561545">
      <w:pPr>
        <w:ind w:left="6521"/>
        <w:contextualSpacing/>
        <w:rPr>
          <w:lang w:eastAsia="en-US"/>
        </w:rPr>
      </w:pPr>
      <w:r w:rsidRPr="00946020">
        <w:rPr>
          <w:lang w:eastAsia="en-US"/>
        </w:rPr>
        <w:t>к постановлению</w:t>
      </w:r>
    </w:p>
    <w:p w:rsidR="00887ADF" w:rsidRPr="00727341" w:rsidRDefault="003F4431" w:rsidP="00561545">
      <w:pPr>
        <w:ind w:left="6521"/>
        <w:contextualSpacing/>
        <w:rPr>
          <w:color w:val="000000" w:themeColor="text1"/>
          <w:lang w:eastAsia="en-US"/>
        </w:rPr>
      </w:pPr>
      <w:r w:rsidRPr="00727341">
        <w:rPr>
          <w:color w:val="000000" w:themeColor="text1"/>
          <w:lang w:eastAsia="en-US"/>
        </w:rPr>
        <w:t xml:space="preserve">Администрации </w:t>
      </w:r>
    </w:p>
    <w:p w:rsidR="003F4431" w:rsidRPr="00946020" w:rsidRDefault="003F4431" w:rsidP="00561545">
      <w:pPr>
        <w:ind w:left="6521"/>
        <w:contextualSpacing/>
        <w:rPr>
          <w:lang w:eastAsia="en-US"/>
        </w:rPr>
      </w:pPr>
      <w:r w:rsidRPr="00946020">
        <w:rPr>
          <w:lang w:eastAsia="en-US"/>
        </w:rPr>
        <w:t>города Волгодонска</w:t>
      </w:r>
    </w:p>
    <w:p w:rsidR="004B47E3" w:rsidRPr="00A92B38" w:rsidRDefault="004B47E3" w:rsidP="00561545">
      <w:pPr>
        <w:ind w:left="6521"/>
        <w:contextualSpacing/>
        <w:rPr>
          <w:lang w:eastAsia="en-US"/>
        </w:rPr>
      </w:pPr>
      <w:r w:rsidRPr="00A92B38">
        <w:rPr>
          <w:lang w:eastAsia="en-US"/>
        </w:rPr>
        <w:t>от</w:t>
      </w:r>
      <w:r>
        <w:rPr>
          <w:lang w:eastAsia="en-US"/>
        </w:rPr>
        <w:t>04.05.2017</w:t>
      </w:r>
      <w:r w:rsidRPr="00A92B38">
        <w:rPr>
          <w:lang w:eastAsia="en-US"/>
        </w:rPr>
        <w:t>№</w:t>
      </w:r>
      <w:r>
        <w:rPr>
          <w:lang w:eastAsia="en-US"/>
        </w:rPr>
        <w:t>380</w:t>
      </w:r>
    </w:p>
    <w:p w:rsidR="00CB3D85" w:rsidRDefault="00CB3D85" w:rsidP="00561545">
      <w:pPr>
        <w:tabs>
          <w:tab w:val="left" w:pos="5103"/>
        </w:tabs>
        <w:ind w:firstLine="4820"/>
        <w:contextualSpacing/>
        <w:rPr>
          <w:lang w:eastAsia="en-US"/>
        </w:rPr>
      </w:pPr>
    </w:p>
    <w:p w:rsidR="00CB3D85" w:rsidRPr="000E56BE" w:rsidRDefault="00CB3D85" w:rsidP="00561545">
      <w:pPr>
        <w:tabs>
          <w:tab w:val="left" w:pos="5103"/>
        </w:tabs>
        <w:ind w:firstLine="4820"/>
        <w:contextualSpacing/>
        <w:rPr>
          <w:lang w:eastAsia="en-US"/>
        </w:rPr>
      </w:pPr>
    </w:p>
    <w:p w:rsidR="00582CDF" w:rsidRPr="00585B00" w:rsidRDefault="00582CDF" w:rsidP="00561545">
      <w:pPr>
        <w:contextualSpacing/>
        <w:jc w:val="center"/>
      </w:pPr>
      <w:r w:rsidRPr="00585B00">
        <w:t>Административный регламент</w:t>
      </w:r>
    </w:p>
    <w:p w:rsidR="00582CDF" w:rsidRPr="00585B00" w:rsidRDefault="00582CDF" w:rsidP="00561545">
      <w:pPr>
        <w:contextualSpacing/>
        <w:jc w:val="center"/>
      </w:pPr>
      <w:r w:rsidRPr="00585B00">
        <w:t>Департамента труда и социального развития Администрации города Волгодонска предоставления муниципальной услуги «</w:t>
      </w:r>
      <w:r w:rsidR="00E62A09" w:rsidRPr="00A92B38">
        <w:t xml:space="preserve">Назначение </w:t>
      </w:r>
      <w:r w:rsidR="005120FD" w:rsidRPr="00727341">
        <w:rPr>
          <w:color w:val="000000" w:themeColor="text1"/>
        </w:rPr>
        <w:t>государственной</w:t>
      </w:r>
      <w:r w:rsidR="00E62A09" w:rsidRPr="00A92B38">
        <w:t>пенсии за выслугу лет лицам, замещавшим муниципальные должности и должности муниципальной службы</w:t>
      </w:r>
      <w:r w:rsidRPr="00585B00">
        <w:t>»</w:t>
      </w:r>
    </w:p>
    <w:p w:rsidR="00CB3D85" w:rsidRDefault="00CB3D85" w:rsidP="00561545">
      <w:pPr>
        <w:contextualSpacing/>
        <w:jc w:val="center"/>
        <w:rPr>
          <w:bCs/>
        </w:rPr>
      </w:pPr>
    </w:p>
    <w:p w:rsidR="00582CDF" w:rsidRPr="00585B00" w:rsidRDefault="00582CDF" w:rsidP="00561545">
      <w:pPr>
        <w:contextualSpacing/>
        <w:jc w:val="center"/>
        <w:rPr>
          <w:bCs/>
        </w:rPr>
      </w:pPr>
      <w:r w:rsidRPr="00585B00">
        <w:rPr>
          <w:bCs/>
        </w:rPr>
        <w:t>1. Общие положения</w:t>
      </w:r>
    </w:p>
    <w:p w:rsidR="00CB3D85" w:rsidRDefault="00CB3D85" w:rsidP="00561545">
      <w:pPr>
        <w:ind w:firstLine="709"/>
        <w:contextualSpacing/>
        <w:jc w:val="both"/>
      </w:pPr>
    </w:p>
    <w:p w:rsidR="00A34492" w:rsidRDefault="00E62A09" w:rsidP="00561545">
      <w:pPr>
        <w:suppressAutoHyphens w:val="0"/>
        <w:autoSpaceDE w:val="0"/>
        <w:autoSpaceDN w:val="0"/>
        <w:adjustRightInd w:val="0"/>
        <w:ind w:firstLine="851"/>
        <w:contextualSpacing/>
        <w:jc w:val="both"/>
        <w:rPr>
          <w:rFonts w:eastAsia="Times New Roman"/>
          <w:lang w:eastAsia="ru-RU"/>
        </w:rPr>
      </w:pPr>
      <w:r w:rsidRPr="00A92B38">
        <w:t xml:space="preserve">1.1. </w:t>
      </w:r>
      <w:r w:rsidR="00A34492">
        <w:rPr>
          <w:rFonts w:eastAsia="Times New Roman"/>
          <w:lang w:eastAsia="ru-RU"/>
        </w:rPr>
        <w:t xml:space="preserve">Административный регламент Департамента труда и социального развития Администрации города Волгодонска предоставления муниципальной услуги </w:t>
      </w:r>
      <w:r w:rsidR="005120FD">
        <w:rPr>
          <w:rFonts w:eastAsia="Times New Roman"/>
          <w:lang w:eastAsia="ru-RU"/>
        </w:rPr>
        <w:t>«</w:t>
      </w:r>
      <w:r w:rsidR="00A34492">
        <w:rPr>
          <w:rFonts w:eastAsia="Times New Roman"/>
          <w:lang w:eastAsia="ru-RU"/>
        </w:rPr>
        <w:t xml:space="preserve">Назначение </w:t>
      </w:r>
      <w:r w:rsidR="005120FD" w:rsidRPr="00727341">
        <w:rPr>
          <w:color w:val="000000" w:themeColor="text1"/>
        </w:rPr>
        <w:t>государственной</w:t>
      </w:r>
      <w:r w:rsidR="00A34492">
        <w:rPr>
          <w:rFonts w:eastAsia="Times New Roman"/>
          <w:lang w:eastAsia="ru-RU"/>
        </w:rPr>
        <w:t>пенсии за выслугу лет лицам, замещавшим муниципальные должности и должности муниципальной службы</w:t>
      </w:r>
      <w:r w:rsidR="005120FD">
        <w:rPr>
          <w:rFonts w:eastAsia="Times New Roman"/>
          <w:lang w:eastAsia="ru-RU"/>
        </w:rPr>
        <w:t>»</w:t>
      </w:r>
      <w:r w:rsidR="00A34492">
        <w:rPr>
          <w:rFonts w:eastAsia="Times New Roman"/>
          <w:lang w:eastAsia="ru-RU"/>
        </w:rPr>
        <w:t xml:space="preserve"> (далее - административный регламент) определяет сроки и последовательность действий (административных процедур) Департамента труда и социального развития Администрации города Волгодонска, муниципального автономного учреждения муниципального образования </w:t>
      </w:r>
      <w:r w:rsidR="005120FD">
        <w:rPr>
          <w:rFonts w:eastAsia="Times New Roman"/>
          <w:lang w:eastAsia="ru-RU"/>
        </w:rPr>
        <w:t>«</w:t>
      </w:r>
      <w:r w:rsidR="00A34492">
        <w:rPr>
          <w:rFonts w:eastAsia="Times New Roman"/>
          <w:lang w:eastAsia="ru-RU"/>
        </w:rPr>
        <w:t>Город Волгодонск</w:t>
      </w:r>
      <w:proofErr w:type="gramStart"/>
      <w:r w:rsidR="005120FD">
        <w:rPr>
          <w:rFonts w:eastAsia="Times New Roman"/>
          <w:lang w:eastAsia="ru-RU"/>
        </w:rPr>
        <w:t>»«</w:t>
      </w:r>
      <w:proofErr w:type="gramEnd"/>
      <w:r w:rsidR="00A34492">
        <w:rPr>
          <w:rFonts w:eastAsia="Times New Roman"/>
          <w:lang w:eastAsia="ru-RU"/>
        </w:rPr>
        <w:t>Многофункциональный центр предоставления государственных и муниципальных услуг</w:t>
      </w:r>
      <w:r w:rsidR="005120FD">
        <w:rPr>
          <w:rFonts w:eastAsia="Times New Roman"/>
          <w:lang w:eastAsia="ru-RU"/>
        </w:rPr>
        <w:t>»</w:t>
      </w:r>
      <w:r w:rsidR="00A34492">
        <w:rPr>
          <w:rFonts w:eastAsia="Times New Roman"/>
          <w:lang w:eastAsia="ru-RU"/>
        </w:rPr>
        <w:t xml:space="preserve"> (далее - МАУ </w:t>
      </w:r>
      <w:r w:rsidR="00881654">
        <w:rPr>
          <w:rFonts w:eastAsia="Times New Roman"/>
          <w:lang w:eastAsia="ru-RU"/>
        </w:rPr>
        <w:t>«МФЦ»</w:t>
      </w:r>
      <w:r w:rsidR="00A34492">
        <w:rPr>
          <w:rFonts w:eastAsia="Times New Roman"/>
          <w:lang w:eastAsia="ru-RU"/>
        </w:rPr>
        <w:t xml:space="preserve">), </w:t>
      </w:r>
      <w:r w:rsidR="00120120" w:rsidRPr="00260B1C">
        <w:t>а также порядок взаимодействия с федеральными органами исполнительной власти</w:t>
      </w:r>
      <w:proofErr w:type="gramStart"/>
      <w:r w:rsidR="00120120">
        <w:t>,</w:t>
      </w:r>
      <w:r w:rsidR="00120120" w:rsidRPr="000A1F05">
        <w:t>о</w:t>
      </w:r>
      <w:proofErr w:type="gramEnd"/>
      <w:r w:rsidR="00120120" w:rsidRPr="000A1F05">
        <w:t>рганами исполнительной власти субъектов Российской Федерации, органами местного самоуправления</w:t>
      </w:r>
      <w:r w:rsidR="00A34492">
        <w:rPr>
          <w:rFonts w:eastAsia="Times New Roman"/>
          <w:lang w:eastAsia="ru-RU"/>
        </w:rPr>
        <w:t xml:space="preserve"> при предоставлении </w:t>
      </w:r>
      <w:r w:rsidR="005120FD" w:rsidRPr="00727341">
        <w:t>государственной</w:t>
      </w:r>
      <w:r w:rsidR="00A34492">
        <w:rPr>
          <w:rFonts w:eastAsia="Times New Roman"/>
          <w:lang w:eastAsia="ru-RU"/>
        </w:rPr>
        <w:t>пенсии за выслугу лет лицам, замещавшим муниципальные должности и должности муниципальной службы.</w:t>
      </w:r>
    </w:p>
    <w:p w:rsidR="0048163B" w:rsidRPr="00F704AE" w:rsidRDefault="0048163B" w:rsidP="0048163B">
      <w:pPr>
        <w:tabs>
          <w:tab w:val="left" w:pos="0"/>
        </w:tabs>
        <w:ind w:firstLine="709"/>
        <w:jc w:val="both"/>
      </w:pPr>
      <w:r w:rsidRPr="00A92B38">
        <w:t xml:space="preserve">1.2. Предоставление </w:t>
      </w:r>
      <w:r w:rsidR="00F704AE">
        <w:rPr>
          <w:lang w:eastAsia="ru-RU"/>
        </w:rPr>
        <w:t xml:space="preserve">муниципальной услуги </w:t>
      </w:r>
      <w:r w:rsidRPr="00A92B38">
        <w:rPr>
          <w:lang w:eastAsia="ru-RU"/>
        </w:rPr>
        <w:t>«</w:t>
      </w:r>
      <w:r w:rsidRPr="00A92B38">
        <w:t xml:space="preserve">Назначение </w:t>
      </w:r>
      <w:r w:rsidR="005120FD" w:rsidRPr="00F704AE">
        <w:t>государственной</w:t>
      </w:r>
      <w:r w:rsidRPr="00A92B38">
        <w:t>пенсии за выслугу лет лицам, замещавшим муниципальные должности и должности муниципальной службы</w:t>
      </w:r>
      <w:r w:rsidRPr="00A92B38">
        <w:rPr>
          <w:lang w:eastAsia="ru-RU"/>
        </w:rPr>
        <w:t>» может</w:t>
      </w:r>
      <w:r>
        <w:rPr>
          <w:lang w:eastAsia="ru-RU"/>
        </w:rPr>
        <w:t xml:space="preserve"> осуществляться через МАУ </w:t>
      </w:r>
      <w:r w:rsidR="00F76847">
        <w:rPr>
          <w:lang w:eastAsia="ru-RU"/>
        </w:rPr>
        <w:t>«</w:t>
      </w:r>
      <w:r w:rsidR="00881654">
        <w:rPr>
          <w:lang w:eastAsia="ru-RU"/>
        </w:rPr>
        <w:t>МФЦ»</w:t>
      </w:r>
      <w:r>
        <w:rPr>
          <w:lang w:eastAsia="ru-RU"/>
        </w:rPr>
        <w:t xml:space="preserve">, </w:t>
      </w:r>
      <w:r w:rsidRPr="00F704AE">
        <w:rPr>
          <w:bCs/>
        </w:rPr>
        <w:t>федеральную государственную информационную систему «Единый портал государственных и муниципаль</w:t>
      </w:r>
      <w:r w:rsidR="005120FD" w:rsidRPr="00F704AE">
        <w:rPr>
          <w:bCs/>
        </w:rPr>
        <w:t xml:space="preserve">ных услуг (функций)» </w:t>
      </w:r>
      <w:r w:rsidRPr="00F704AE">
        <w:rPr>
          <w:bCs/>
        </w:rPr>
        <w:t>(далее –</w:t>
      </w:r>
      <w:r w:rsidRPr="00F704AE">
        <w:t xml:space="preserve"> ЕПГУ). </w:t>
      </w:r>
    </w:p>
    <w:p w:rsidR="00E62A09" w:rsidRDefault="00E62A09" w:rsidP="0048163B">
      <w:pPr>
        <w:ind w:firstLine="709"/>
        <w:contextualSpacing/>
        <w:jc w:val="both"/>
        <w:rPr>
          <w:lang w:eastAsia="ru-RU"/>
        </w:rPr>
      </w:pPr>
      <w:r w:rsidRPr="00F704AE">
        <w:t>1.2.</w:t>
      </w:r>
      <w:r w:rsidR="0048163B" w:rsidRPr="00F704AE">
        <w:t>1.Получение</w:t>
      </w:r>
      <w:r w:rsidR="007C0304" w:rsidRPr="00F704AE">
        <w:rPr>
          <w:lang w:eastAsia="ru-RU"/>
        </w:rPr>
        <w:t xml:space="preserve"> м</w:t>
      </w:r>
      <w:r w:rsidRPr="00F704AE">
        <w:rPr>
          <w:lang w:eastAsia="ru-RU"/>
        </w:rPr>
        <w:t>униципальной услуги «</w:t>
      </w:r>
      <w:r w:rsidRPr="00F704AE">
        <w:t xml:space="preserve">Назначение </w:t>
      </w:r>
      <w:r w:rsidR="005120FD" w:rsidRPr="00F704AE">
        <w:t>государственной</w:t>
      </w:r>
      <w:r w:rsidRPr="00F704AE">
        <w:t>пенсии за выслугу лет лицам, замещавшим муниципальные должности и должности муниципальной службы</w:t>
      </w:r>
      <w:r w:rsidRPr="00F704AE">
        <w:rPr>
          <w:lang w:eastAsia="ru-RU"/>
        </w:rPr>
        <w:t xml:space="preserve">» в МАУ </w:t>
      </w:r>
      <w:r w:rsidR="00881654" w:rsidRPr="00F704AE">
        <w:rPr>
          <w:lang w:eastAsia="ru-RU"/>
        </w:rPr>
        <w:t>«МФЦ»</w:t>
      </w:r>
      <w:r w:rsidRPr="00F704AE">
        <w:rPr>
          <w:lang w:eastAsia="ru-RU"/>
        </w:rPr>
        <w:t xml:space="preserve"> осуществляется в соответствии с соглашением, заключенным между МАУ </w:t>
      </w:r>
      <w:r w:rsidR="00881654" w:rsidRPr="00F704AE">
        <w:rPr>
          <w:lang w:eastAsia="ru-RU"/>
        </w:rPr>
        <w:lastRenderedPageBreak/>
        <w:t>«МФЦ»</w:t>
      </w:r>
      <w:r w:rsidRPr="00F704AE">
        <w:rPr>
          <w:lang w:eastAsia="ru-RU"/>
        </w:rPr>
        <w:t xml:space="preserve"> и Департаментом труда и социального развития Администрации города Волгодонска, с момента вступления его в силу.</w:t>
      </w:r>
    </w:p>
    <w:p w:rsidR="003061CA" w:rsidRPr="0048163B" w:rsidRDefault="003061CA" w:rsidP="003061CA">
      <w:pPr>
        <w:ind w:firstLine="709"/>
        <w:jc w:val="both"/>
        <w:rPr>
          <w:bCs/>
          <w:lang w:eastAsia="ar-SA"/>
        </w:rPr>
      </w:pPr>
      <w:r w:rsidRPr="00F704AE">
        <w:rPr>
          <w:lang w:eastAsia="ar-SA"/>
        </w:rPr>
        <w:t>1.2.</w:t>
      </w:r>
      <w:r w:rsidR="0048163B" w:rsidRPr="00F704AE">
        <w:rPr>
          <w:lang w:eastAsia="ar-SA"/>
        </w:rPr>
        <w:t>2</w:t>
      </w:r>
      <w:r w:rsidR="00CD5F36">
        <w:rPr>
          <w:lang w:eastAsia="ar-SA"/>
        </w:rPr>
        <w:t xml:space="preserve">. </w:t>
      </w:r>
      <w:r w:rsidRPr="00F704AE">
        <w:rPr>
          <w:lang w:eastAsia="ar-SA"/>
        </w:rPr>
        <w:t xml:space="preserve">Получение муниципальной услуги </w:t>
      </w:r>
      <w:r w:rsidRPr="00F704AE">
        <w:rPr>
          <w:lang w:eastAsia="ru-RU"/>
        </w:rPr>
        <w:t>«</w:t>
      </w:r>
      <w:r w:rsidRPr="00F704AE">
        <w:t xml:space="preserve">Назначение </w:t>
      </w:r>
      <w:r w:rsidR="005120FD" w:rsidRPr="00F704AE">
        <w:t>государственной</w:t>
      </w:r>
      <w:r w:rsidRPr="00F704AE">
        <w:t>пенсии за выслугу лет лицам, замещавшим муниципальные должности и должности муниципальной службы</w:t>
      </w:r>
      <w:proofErr w:type="gramStart"/>
      <w:r w:rsidRPr="00F704AE">
        <w:rPr>
          <w:lang w:eastAsia="ru-RU"/>
        </w:rPr>
        <w:t>»</w:t>
      </w:r>
      <w:r w:rsidRPr="00F704AE">
        <w:rPr>
          <w:lang w:eastAsia="ar-SA"/>
        </w:rPr>
        <w:t>в</w:t>
      </w:r>
      <w:proofErr w:type="gramEnd"/>
      <w:r w:rsidRPr="00F704AE">
        <w:rPr>
          <w:lang w:eastAsia="ar-SA"/>
        </w:rPr>
        <w:t xml:space="preserve"> электронном виде осуществляется</w:t>
      </w:r>
      <w:r w:rsidRPr="00F704AE">
        <w:rPr>
          <w:bCs/>
          <w:lang w:eastAsia="ar-SA"/>
        </w:rPr>
        <w:t xml:space="preserve"> с применением подтвержденной учетной записи в </w:t>
      </w:r>
      <w:r w:rsidR="000D25C8" w:rsidRPr="00F704AE">
        <w:rPr>
          <w:bCs/>
        </w:rPr>
        <w:t>ЕПГУ</w:t>
      </w:r>
      <w:r w:rsidRPr="00F704AE">
        <w:rPr>
          <w:bCs/>
          <w:lang w:eastAsia="ar-SA"/>
        </w:rPr>
        <w:t>.</w:t>
      </w:r>
    </w:p>
    <w:p w:rsidR="00E62A09" w:rsidRPr="00A92B38" w:rsidRDefault="00E62A09" w:rsidP="00561545">
      <w:pPr>
        <w:suppressAutoHyphens w:val="0"/>
        <w:autoSpaceDE w:val="0"/>
        <w:autoSpaceDN w:val="0"/>
        <w:adjustRightInd w:val="0"/>
        <w:ind w:firstLine="709"/>
        <w:contextualSpacing/>
        <w:jc w:val="both"/>
      </w:pPr>
      <w:r w:rsidRPr="00A92B38">
        <w:t xml:space="preserve">1.3. </w:t>
      </w:r>
      <w:proofErr w:type="gramStart"/>
      <w:r w:rsidRPr="00A92B38">
        <w:t xml:space="preserve">Получателями муниципальной услуги </w:t>
      </w:r>
      <w:r w:rsidRPr="00A92B38">
        <w:rPr>
          <w:lang w:eastAsia="ru-RU"/>
        </w:rPr>
        <w:t>«</w:t>
      </w:r>
      <w:r w:rsidRPr="00A92B38">
        <w:t xml:space="preserve">Назначение </w:t>
      </w:r>
      <w:r w:rsidR="005120FD" w:rsidRPr="00F704AE">
        <w:t>государственной</w:t>
      </w:r>
      <w:r w:rsidRPr="00F704AE">
        <w:t>пенсии за выслугу лет лицам, замещавшим</w:t>
      </w:r>
      <w:r w:rsidRPr="00A92B38">
        <w:t xml:space="preserve"> муниципальные должности и должности муниципальной службы</w:t>
      </w:r>
      <w:r w:rsidRPr="00A92B38">
        <w:rPr>
          <w:lang w:eastAsia="ru-RU"/>
        </w:rPr>
        <w:t xml:space="preserve">» </w:t>
      </w:r>
      <w:r w:rsidRPr="00A92B38">
        <w:t xml:space="preserve">являютсяграждане (далее - заявители), обратившиеся с письменным </w:t>
      </w:r>
      <w:r w:rsidR="0048163B" w:rsidRPr="00F704AE">
        <w:t>илиэлектронным заявлением,</w:t>
      </w:r>
      <w:r w:rsidRPr="00F704AE">
        <w:t xml:space="preserve"> поданным лично или через законного представителя, </w:t>
      </w:r>
      <w:r w:rsidRPr="00F704AE">
        <w:rPr>
          <w:rFonts w:eastAsia="Times New Roman"/>
          <w:lang w:eastAsia="ru-RU"/>
        </w:rPr>
        <w:t>достигшие</w:t>
      </w:r>
      <w:r w:rsidRPr="00A92B38">
        <w:rPr>
          <w:rFonts w:eastAsia="Times New Roman"/>
          <w:lang w:eastAsia="ru-RU"/>
        </w:rPr>
        <w:t xml:space="preserve"> возраста, дающего право на страховую пенсию по старости в соответствии с </w:t>
      </w:r>
      <w:hyperlink r:id="rId8" w:history="1">
        <w:r w:rsidRPr="00A92B38">
          <w:rPr>
            <w:rFonts w:eastAsia="Times New Roman"/>
            <w:lang w:eastAsia="ru-RU"/>
          </w:rPr>
          <w:t>частью 1 статьи 8</w:t>
        </w:r>
      </w:hyperlink>
      <w:r w:rsidRPr="00A92B38">
        <w:rPr>
          <w:rFonts w:eastAsia="Times New Roman"/>
          <w:lang w:eastAsia="ru-RU"/>
        </w:rPr>
        <w:t xml:space="preserve"> и </w:t>
      </w:r>
      <w:hyperlink r:id="rId9" w:history="1">
        <w:r w:rsidRPr="00A92B38">
          <w:rPr>
            <w:rFonts w:eastAsia="Times New Roman"/>
            <w:lang w:eastAsia="ru-RU"/>
          </w:rPr>
          <w:t>статьями 30</w:t>
        </w:r>
      </w:hyperlink>
      <w:r w:rsidRPr="00A92B38">
        <w:rPr>
          <w:rFonts w:eastAsia="Times New Roman"/>
          <w:lang w:eastAsia="ru-RU"/>
        </w:rPr>
        <w:t xml:space="preserve"> - </w:t>
      </w:r>
      <w:hyperlink r:id="rId10" w:history="1">
        <w:r w:rsidRPr="00A92B38">
          <w:rPr>
            <w:rFonts w:eastAsia="Times New Roman"/>
            <w:lang w:eastAsia="ru-RU"/>
          </w:rPr>
          <w:t>33</w:t>
        </w:r>
      </w:hyperlink>
      <w:r w:rsidRPr="00A92B38">
        <w:rPr>
          <w:rFonts w:eastAsia="Times New Roman"/>
          <w:lang w:eastAsia="ru-RU"/>
        </w:rPr>
        <w:t xml:space="preserve"> Федерального закона от 28</w:t>
      </w:r>
      <w:r w:rsidR="00120120">
        <w:rPr>
          <w:rFonts w:eastAsia="Times New Roman"/>
          <w:lang w:eastAsia="ru-RU"/>
        </w:rPr>
        <w:t>.12.</w:t>
      </w:r>
      <w:r w:rsidRPr="00A92B38">
        <w:rPr>
          <w:rFonts w:eastAsia="Times New Roman"/>
          <w:lang w:eastAsia="ru-RU"/>
        </w:rPr>
        <w:t>2013№400-ФЗ «О страховых пенсиях»</w:t>
      </w:r>
      <w:r w:rsidRPr="00A92B38">
        <w:t>, замещавшие на</w:t>
      </w:r>
      <w:proofErr w:type="gramEnd"/>
      <w:r w:rsidRPr="00A92B38">
        <w:t xml:space="preserve"> 1 января 1998 года и (или) позднее:</w:t>
      </w:r>
    </w:p>
    <w:p w:rsidR="00E62A09" w:rsidRPr="00A92B38" w:rsidRDefault="00E62A09" w:rsidP="00561545">
      <w:pPr>
        <w:pStyle w:val="ConsPlusNormal"/>
        <w:ind w:firstLine="709"/>
        <w:contextualSpacing/>
        <w:jc w:val="both"/>
        <w:rPr>
          <w:rFonts w:ascii="Times New Roman" w:hAnsi="Times New Roman" w:cs="Times New Roman"/>
          <w:sz w:val="28"/>
          <w:szCs w:val="28"/>
        </w:rPr>
      </w:pPr>
      <w:r w:rsidRPr="00A92B38">
        <w:rPr>
          <w:rFonts w:ascii="Times New Roman" w:hAnsi="Times New Roman" w:cs="Times New Roman"/>
          <w:sz w:val="28"/>
          <w:szCs w:val="28"/>
        </w:rPr>
        <w:t>1.3.1. Не менее трех лет на профессиональной постоянной основе муниципальные должности и получавшие денежное содержание за счет средств местного бюджета,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A34492" w:rsidRPr="00055399" w:rsidRDefault="00E62A09" w:rsidP="00561545">
      <w:pPr>
        <w:suppressAutoHyphens w:val="0"/>
        <w:autoSpaceDE w:val="0"/>
        <w:autoSpaceDN w:val="0"/>
        <w:adjustRightInd w:val="0"/>
        <w:ind w:firstLine="709"/>
        <w:contextualSpacing/>
        <w:jc w:val="both"/>
        <w:rPr>
          <w:rFonts w:eastAsia="Times New Roman"/>
          <w:lang w:eastAsia="ru-RU"/>
        </w:rPr>
      </w:pPr>
      <w:bookmarkStart w:id="1" w:name="Par63"/>
      <w:bookmarkEnd w:id="1"/>
      <w:r w:rsidRPr="00055399">
        <w:t xml:space="preserve">1.3.2. </w:t>
      </w:r>
      <w:r w:rsidR="00A34492" w:rsidRPr="00055399">
        <w:rPr>
          <w:rFonts w:eastAsia="Times New Roman"/>
          <w:lang w:eastAsia="ru-RU"/>
        </w:rPr>
        <w:t xml:space="preserve">Должности муниципальной службы при наличии стажа муниципальной службы, дающего право на пенсию за выслугу лет, продолжительность которого в соответствующем году определяется согласно </w:t>
      </w:r>
      <w:hyperlink r:id="rId11" w:history="1">
        <w:r w:rsidR="00A34492" w:rsidRPr="00055399">
          <w:rPr>
            <w:rFonts w:eastAsia="Times New Roman"/>
            <w:lang w:eastAsia="ru-RU"/>
          </w:rPr>
          <w:t>приложению 2</w:t>
        </w:r>
      </w:hyperlink>
      <w:r w:rsidR="00A34492" w:rsidRPr="00055399">
        <w:rPr>
          <w:rFonts w:eastAsia="Times New Roman"/>
          <w:lang w:eastAsia="ru-RU"/>
        </w:rPr>
        <w:t xml:space="preserve"> к Федеральному закону от 15.12.2001 </w:t>
      </w:r>
      <w:r w:rsidR="00F76847">
        <w:rPr>
          <w:rFonts w:eastAsia="Times New Roman"/>
          <w:lang w:eastAsia="ru-RU"/>
        </w:rPr>
        <w:t>№</w:t>
      </w:r>
      <w:r w:rsidR="00A34492" w:rsidRPr="00055399">
        <w:rPr>
          <w:rFonts w:eastAsia="Times New Roman"/>
          <w:lang w:eastAsia="ru-RU"/>
        </w:rPr>
        <w:t xml:space="preserve"> 166-ФЗ </w:t>
      </w:r>
      <w:r w:rsidR="005120FD">
        <w:rPr>
          <w:rFonts w:eastAsia="Times New Roman"/>
          <w:lang w:eastAsia="ru-RU"/>
        </w:rPr>
        <w:t>«</w:t>
      </w:r>
      <w:r w:rsidR="00A34492" w:rsidRPr="00055399">
        <w:rPr>
          <w:rFonts w:eastAsia="Times New Roman"/>
          <w:lang w:eastAsia="ru-RU"/>
        </w:rPr>
        <w:t>О государственном пенсионном обеспечении в Российской Федерации</w:t>
      </w:r>
      <w:r w:rsidR="005120FD">
        <w:rPr>
          <w:rFonts w:eastAsia="Times New Roman"/>
          <w:lang w:eastAsia="ru-RU"/>
        </w:rPr>
        <w:t>»</w:t>
      </w:r>
      <w:r w:rsidR="00A34492" w:rsidRPr="00055399">
        <w:rPr>
          <w:rFonts w:eastAsia="Times New Roman"/>
          <w:lang w:eastAsia="ru-RU"/>
        </w:rPr>
        <w:t xml:space="preserve">, и при увольнении с муниципальной службы муниципального образования </w:t>
      </w:r>
      <w:r w:rsidR="005120FD">
        <w:rPr>
          <w:rFonts w:eastAsia="Times New Roman"/>
          <w:lang w:eastAsia="ru-RU"/>
        </w:rPr>
        <w:t>«</w:t>
      </w:r>
      <w:r w:rsidR="00A34492" w:rsidRPr="00055399">
        <w:rPr>
          <w:rFonts w:eastAsia="Times New Roman"/>
          <w:lang w:eastAsia="ru-RU"/>
        </w:rPr>
        <w:t>Город Волгодонск</w:t>
      </w:r>
      <w:r w:rsidR="005120FD">
        <w:rPr>
          <w:rFonts w:eastAsia="Times New Roman"/>
          <w:lang w:eastAsia="ru-RU"/>
        </w:rPr>
        <w:t>»</w:t>
      </w:r>
      <w:r w:rsidR="00A34492" w:rsidRPr="00055399">
        <w:rPr>
          <w:rFonts w:eastAsia="Times New Roman"/>
          <w:lang w:eastAsia="ru-RU"/>
        </w:rPr>
        <w:t xml:space="preserve"> по следующим основаниям:</w:t>
      </w:r>
    </w:p>
    <w:p w:rsidR="00A34492" w:rsidRPr="00055399" w:rsidRDefault="00A34492"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ликвидация органа местного самоуправления, органа Администрации города Волгодонска,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A34492" w:rsidRPr="00055399" w:rsidRDefault="00A34492"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истечение срока трудового договора;</w:t>
      </w:r>
    </w:p>
    <w:p w:rsidR="00A34492" w:rsidRPr="00055399" w:rsidRDefault="00A34492"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достижение муниципальным служащим предельного возраста, установленного для замещения должности муниципальной службы;</w:t>
      </w:r>
    </w:p>
    <w:p w:rsidR="00A34492" w:rsidRPr="00055399" w:rsidRDefault="00A34492"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A34492" w:rsidRPr="00055399" w:rsidRDefault="00A34492"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A34492" w:rsidRPr="00055399" w:rsidRDefault="00A34492"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расторжение трудового договора по инициативе муниципального служащего или в связи с выходом на пенсию.</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lastRenderedPageBreak/>
        <w:t xml:space="preserve">1.3.3. Для лиц, указанных в </w:t>
      </w:r>
      <w:hyperlink r:id="rId12" w:history="1">
        <w:proofErr w:type="spellStart"/>
        <w:r w:rsidRPr="00055399">
          <w:rPr>
            <w:rFonts w:eastAsia="Times New Roman"/>
            <w:lang w:eastAsia="ru-RU"/>
          </w:rPr>
          <w:t>пп</w:t>
        </w:r>
        <w:proofErr w:type="spellEnd"/>
        <w:r w:rsidRPr="00055399">
          <w:rPr>
            <w:rFonts w:eastAsia="Times New Roman"/>
            <w:lang w:eastAsia="ru-RU"/>
          </w:rPr>
          <w:t>. 1.3.2 п. 1.3</w:t>
        </w:r>
      </w:hyperlink>
      <w:r w:rsidRPr="00055399">
        <w:rPr>
          <w:rFonts w:eastAsia="Times New Roman"/>
          <w:lang w:eastAsia="ru-RU"/>
        </w:rPr>
        <w:t xml:space="preserve"> административного регламента, право на пенсию за выслугу лет определяется по основанию последнего увольнения с муниципальной службы.</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1.3.4. Пенсия за выслугу лет назначается:</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xml:space="preserve">- к пенсии, назначенной в соответствии с </w:t>
      </w:r>
      <w:hyperlink r:id="rId13" w:history="1">
        <w:r w:rsidRPr="00055399">
          <w:rPr>
            <w:rFonts w:eastAsia="Times New Roman"/>
            <w:lang w:eastAsia="ru-RU"/>
          </w:rPr>
          <w:t>Законом</w:t>
        </w:r>
      </w:hyperlink>
      <w:r w:rsidRPr="00055399">
        <w:rPr>
          <w:rFonts w:eastAsia="Times New Roman"/>
          <w:lang w:eastAsia="ru-RU"/>
        </w:rPr>
        <w:t xml:space="preserve"> Российской Федерации от 19.04.1991 </w:t>
      </w:r>
      <w:r w:rsidR="00F76847">
        <w:rPr>
          <w:rFonts w:eastAsia="Times New Roman"/>
          <w:lang w:eastAsia="ru-RU"/>
        </w:rPr>
        <w:t>№</w:t>
      </w:r>
      <w:r w:rsidRPr="00055399">
        <w:rPr>
          <w:rFonts w:eastAsia="Times New Roman"/>
          <w:lang w:eastAsia="ru-RU"/>
        </w:rPr>
        <w:t xml:space="preserve"> 1032-1 </w:t>
      </w:r>
      <w:r w:rsidR="005120FD">
        <w:rPr>
          <w:rFonts w:eastAsia="Times New Roman"/>
          <w:lang w:eastAsia="ru-RU"/>
        </w:rPr>
        <w:t>«</w:t>
      </w:r>
      <w:r w:rsidRPr="00055399">
        <w:rPr>
          <w:rFonts w:eastAsia="Times New Roman"/>
          <w:lang w:eastAsia="ru-RU"/>
        </w:rPr>
        <w:t>О занятости населения в Российской Федерации</w:t>
      </w:r>
      <w:r w:rsidR="005120FD">
        <w:rPr>
          <w:rFonts w:eastAsia="Times New Roman"/>
          <w:lang w:eastAsia="ru-RU"/>
        </w:rPr>
        <w:t>»</w:t>
      </w:r>
      <w:r w:rsidRPr="00055399">
        <w:rPr>
          <w:rFonts w:eastAsia="Times New Roman"/>
          <w:lang w:eastAsia="ru-RU"/>
        </w:rPr>
        <w:t>;</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xml:space="preserve">- к страховой пенсии по старости или к страховой пенсии по инвалидности, назначенной в соответствии с Федеральным </w:t>
      </w:r>
      <w:hyperlink r:id="rId14" w:history="1">
        <w:r w:rsidRPr="00055399">
          <w:rPr>
            <w:rFonts w:eastAsia="Times New Roman"/>
            <w:lang w:eastAsia="ru-RU"/>
          </w:rPr>
          <w:t>законом</w:t>
        </w:r>
      </w:hyperlink>
      <w:r w:rsidRPr="00055399">
        <w:rPr>
          <w:rFonts w:eastAsia="Times New Roman"/>
          <w:lang w:eastAsia="ru-RU"/>
        </w:rPr>
        <w:t xml:space="preserve"> от 28.12.2013 </w:t>
      </w:r>
      <w:r w:rsidR="00120120">
        <w:rPr>
          <w:rFonts w:eastAsia="Times New Roman"/>
          <w:lang w:eastAsia="ru-RU"/>
        </w:rPr>
        <w:t>№</w:t>
      </w:r>
      <w:r w:rsidRPr="00055399">
        <w:rPr>
          <w:rFonts w:eastAsia="Times New Roman"/>
          <w:lang w:eastAsia="ru-RU"/>
        </w:rPr>
        <w:t xml:space="preserve">400-ФЗ </w:t>
      </w:r>
      <w:r w:rsidR="005120FD">
        <w:rPr>
          <w:rFonts w:eastAsia="Times New Roman"/>
          <w:lang w:eastAsia="ru-RU"/>
        </w:rPr>
        <w:t>«</w:t>
      </w:r>
      <w:r w:rsidRPr="00055399">
        <w:rPr>
          <w:rFonts w:eastAsia="Times New Roman"/>
          <w:lang w:eastAsia="ru-RU"/>
        </w:rPr>
        <w:t>О страховых пенсиях</w:t>
      </w:r>
      <w:r w:rsidR="005120FD">
        <w:rPr>
          <w:rFonts w:eastAsia="Times New Roman"/>
          <w:lang w:eastAsia="ru-RU"/>
        </w:rPr>
        <w:t>»</w:t>
      </w:r>
      <w:r w:rsidRPr="00055399">
        <w:rPr>
          <w:rFonts w:eastAsia="Times New Roman"/>
          <w:lang w:eastAsia="ru-RU"/>
        </w:rPr>
        <w:t>.</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xml:space="preserve">1.4. Административный регламент предусматривает реализацию прав заявителя при получении муниципальной услуги </w:t>
      </w:r>
      <w:r w:rsidR="0048163B">
        <w:rPr>
          <w:rFonts w:eastAsia="Times New Roman"/>
          <w:lang w:eastAsia="ru-RU"/>
        </w:rPr>
        <w:t>«</w:t>
      </w:r>
      <w:r w:rsidRPr="00055399">
        <w:rPr>
          <w:rFonts w:eastAsia="Times New Roman"/>
          <w:lang w:eastAsia="ru-RU"/>
        </w:rPr>
        <w:t xml:space="preserve">Назначение </w:t>
      </w:r>
      <w:r w:rsidR="005120FD" w:rsidRPr="00F704AE">
        <w:t>государственной</w:t>
      </w:r>
      <w:r w:rsidRPr="00055399">
        <w:rPr>
          <w:rFonts w:eastAsia="Times New Roman"/>
          <w:lang w:eastAsia="ru-RU"/>
        </w:rPr>
        <w:t>пенсии за выслугу лет лицам, замещавшим муниципальные должности и должности муниципальной службы</w:t>
      </w:r>
      <w:r w:rsidR="0048163B">
        <w:rPr>
          <w:rFonts w:eastAsia="Times New Roman"/>
          <w:lang w:eastAsia="ru-RU"/>
        </w:rPr>
        <w:t>»</w:t>
      </w:r>
      <w:r w:rsidRPr="00055399">
        <w:rPr>
          <w:rFonts w:eastAsia="Times New Roman"/>
          <w:lang w:eastAsia="ru-RU"/>
        </w:rPr>
        <w:t>, а именно:</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1.4.1. Получать муниципальную услугу своевременно и в соответствии со стандартом предоставления муниципальной услуги.</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1.4.2. Получать полную, актуальную, достоверную информацию о порядке предоставления муниципальной услуги, в том числе в электронной форме.</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1.4.3. Право на досудебное (внесудебное) рассмотрение жалоб (претензий) в процессе предоставления муниципальной услуги.</w:t>
      </w:r>
    </w:p>
    <w:p w:rsidR="00055399" w:rsidRPr="00055399" w:rsidRDefault="00055399" w:rsidP="00561545">
      <w:pPr>
        <w:suppressAutoHyphens w:val="0"/>
        <w:autoSpaceDE w:val="0"/>
        <w:autoSpaceDN w:val="0"/>
        <w:adjustRightInd w:val="0"/>
        <w:ind w:firstLine="540"/>
        <w:contextualSpacing/>
        <w:jc w:val="both"/>
        <w:rPr>
          <w:rFonts w:eastAsia="Times New Roman"/>
          <w:lang w:eastAsia="ru-RU"/>
        </w:rPr>
      </w:pPr>
      <w:r w:rsidRPr="00055399">
        <w:rPr>
          <w:rFonts w:eastAsia="Times New Roman"/>
          <w:lang w:eastAsia="ru-RU"/>
        </w:rPr>
        <w:t xml:space="preserve">1.5. Департамент труда и социального развития Администрации города Волгодонска, МАУ </w:t>
      </w:r>
      <w:r w:rsidR="00881654">
        <w:rPr>
          <w:rFonts w:eastAsia="Times New Roman"/>
          <w:lang w:eastAsia="ru-RU"/>
        </w:rPr>
        <w:t>«МФЦ»</w:t>
      </w:r>
      <w:r w:rsidRPr="00055399">
        <w:rPr>
          <w:rFonts w:eastAsia="Times New Roman"/>
          <w:lang w:eastAsia="ru-RU"/>
        </w:rPr>
        <w:t xml:space="preserve"> при предоставлении муниципальной услуги </w:t>
      </w:r>
      <w:r w:rsidR="0048163B">
        <w:rPr>
          <w:rFonts w:eastAsia="Times New Roman"/>
          <w:lang w:eastAsia="ru-RU"/>
        </w:rPr>
        <w:t>«</w:t>
      </w:r>
      <w:r w:rsidRPr="00055399">
        <w:rPr>
          <w:rFonts w:eastAsia="Times New Roman"/>
          <w:lang w:eastAsia="ru-RU"/>
        </w:rPr>
        <w:t xml:space="preserve">Назначение </w:t>
      </w:r>
      <w:r w:rsidR="005120FD" w:rsidRPr="00F704AE">
        <w:t>государственной</w:t>
      </w:r>
      <w:r w:rsidRPr="00055399">
        <w:rPr>
          <w:rFonts w:eastAsia="Times New Roman"/>
          <w:lang w:eastAsia="ru-RU"/>
        </w:rPr>
        <w:t>пенсии за выслугу лет лицам, замещавшим муниципальные должности и должности муниципальной службы</w:t>
      </w:r>
      <w:r w:rsidR="0048163B">
        <w:rPr>
          <w:rFonts w:eastAsia="Times New Roman"/>
          <w:lang w:eastAsia="ru-RU"/>
        </w:rPr>
        <w:t>»</w:t>
      </w:r>
      <w:r w:rsidRPr="00055399">
        <w:rPr>
          <w:rFonts w:eastAsia="Times New Roman"/>
          <w:lang w:eastAsia="ru-RU"/>
        </w:rPr>
        <w:t xml:space="preserve"> взаимодействует </w:t>
      </w:r>
      <w:proofErr w:type="gramStart"/>
      <w:r w:rsidRPr="00055399">
        <w:rPr>
          <w:rFonts w:eastAsia="Times New Roman"/>
          <w:lang w:eastAsia="ru-RU"/>
        </w:rPr>
        <w:t>с</w:t>
      </w:r>
      <w:proofErr w:type="gramEnd"/>
      <w:r w:rsidRPr="00055399">
        <w:rPr>
          <w:rFonts w:eastAsia="Times New Roman"/>
          <w:lang w:eastAsia="ru-RU"/>
        </w:rPr>
        <w:t>:</w:t>
      </w:r>
    </w:p>
    <w:p w:rsidR="0013651A" w:rsidRPr="003061CA" w:rsidRDefault="00E62A09" w:rsidP="00561545">
      <w:pPr>
        <w:pStyle w:val="ConsPlusNormal"/>
        <w:ind w:firstLine="709"/>
        <w:contextualSpacing/>
        <w:jc w:val="both"/>
        <w:rPr>
          <w:rFonts w:ascii="Times New Roman" w:hAnsi="Times New Roman" w:cs="Times New Roman"/>
          <w:sz w:val="28"/>
          <w:szCs w:val="28"/>
        </w:rPr>
      </w:pPr>
      <w:r w:rsidRPr="003061CA">
        <w:rPr>
          <w:rFonts w:ascii="Times New Roman" w:hAnsi="Times New Roman" w:cs="Times New Roman"/>
          <w:sz w:val="28"/>
          <w:szCs w:val="28"/>
        </w:rPr>
        <w:t xml:space="preserve">1.5.1. </w:t>
      </w:r>
      <w:r w:rsidR="0013651A" w:rsidRPr="003061CA">
        <w:rPr>
          <w:rFonts w:ascii="Times New Roman" w:hAnsi="Times New Roman" w:cs="Times New Roman"/>
          <w:sz w:val="28"/>
          <w:szCs w:val="28"/>
        </w:rPr>
        <w:t>Фондом пенсионного и социального страхования Российской Федерации.</w:t>
      </w:r>
    </w:p>
    <w:p w:rsidR="00E62A09" w:rsidRPr="00055399" w:rsidRDefault="00A5397A" w:rsidP="00561545">
      <w:pPr>
        <w:tabs>
          <w:tab w:val="left" w:pos="1560"/>
        </w:tabs>
        <w:ind w:firstLine="709"/>
        <w:contextualSpacing/>
        <w:jc w:val="both"/>
      </w:pPr>
      <w:r>
        <w:t xml:space="preserve">1.5.2. </w:t>
      </w:r>
      <w:r w:rsidR="00AE399D" w:rsidRPr="00AE399D">
        <w:t>Отраслев</w:t>
      </w:r>
      <w:r w:rsidR="00AE399D">
        <w:t>ым</w:t>
      </w:r>
      <w:r w:rsidR="00AE399D" w:rsidRPr="00AE399D">
        <w:t xml:space="preserve"> (функциональны</w:t>
      </w:r>
      <w:r w:rsidR="00AE399D">
        <w:t>м</w:t>
      </w:r>
      <w:r w:rsidR="00AE399D" w:rsidRPr="00AE399D">
        <w:t>) или территориальны</w:t>
      </w:r>
      <w:r w:rsidR="00AE399D">
        <w:t>м</w:t>
      </w:r>
      <w:r w:rsidR="00AE399D" w:rsidRPr="00AE399D">
        <w:t xml:space="preserve"> орган</w:t>
      </w:r>
      <w:r w:rsidR="00AE399D">
        <w:t>ом</w:t>
      </w:r>
      <w:r w:rsidR="00AE399D" w:rsidRPr="00AE399D">
        <w:t xml:space="preserve"> муниципального образования</w:t>
      </w:r>
      <w:r w:rsidR="00AE399D">
        <w:t>.</w:t>
      </w:r>
    </w:p>
    <w:p w:rsidR="00E62A09" w:rsidRPr="00A92B38" w:rsidRDefault="00E62A09" w:rsidP="00561545">
      <w:pPr>
        <w:ind w:firstLine="709"/>
        <w:contextualSpacing/>
        <w:jc w:val="both"/>
      </w:pPr>
    </w:p>
    <w:p w:rsidR="00055399" w:rsidRPr="00561545" w:rsidRDefault="00055399" w:rsidP="00561545">
      <w:pPr>
        <w:pStyle w:val="ConsPlusTitle"/>
        <w:contextualSpacing/>
        <w:jc w:val="center"/>
        <w:outlineLvl w:val="1"/>
        <w:rPr>
          <w:rFonts w:ascii="Times New Roman" w:hAnsi="Times New Roman" w:cs="Times New Roman"/>
          <w:sz w:val="28"/>
          <w:szCs w:val="28"/>
        </w:rPr>
      </w:pPr>
      <w:r w:rsidRPr="00561545">
        <w:rPr>
          <w:rFonts w:ascii="Times New Roman" w:hAnsi="Times New Roman" w:cs="Times New Roman"/>
          <w:sz w:val="28"/>
          <w:szCs w:val="28"/>
        </w:rPr>
        <w:t>2. Стандарт предоставления муниципальной услуги</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2.1. Наименование муниципальной услуги: </w:t>
      </w:r>
      <w:r w:rsidR="0048163B">
        <w:rPr>
          <w:rFonts w:ascii="Times New Roman" w:hAnsi="Times New Roman" w:cs="Times New Roman"/>
          <w:sz w:val="28"/>
          <w:szCs w:val="28"/>
        </w:rPr>
        <w:t>«</w:t>
      </w:r>
      <w:r w:rsidRPr="00561545">
        <w:rPr>
          <w:rFonts w:ascii="Times New Roman" w:hAnsi="Times New Roman" w:cs="Times New Roman"/>
          <w:sz w:val="28"/>
          <w:szCs w:val="28"/>
        </w:rPr>
        <w:t xml:space="preserve">Назначение </w:t>
      </w:r>
      <w:r w:rsidR="00120120">
        <w:rPr>
          <w:rFonts w:ascii="Times New Roman" w:hAnsi="Times New Roman" w:cs="Times New Roman"/>
          <w:sz w:val="28"/>
          <w:szCs w:val="28"/>
        </w:rPr>
        <w:t xml:space="preserve">государственной </w:t>
      </w:r>
      <w:r w:rsidRPr="00561545">
        <w:rPr>
          <w:rFonts w:ascii="Times New Roman" w:hAnsi="Times New Roman" w:cs="Times New Roman"/>
          <w:sz w:val="28"/>
          <w:szCs w:val="28"/>
        </w:rPr>
        <w:t>пенсии за выслугу лет лицам, замещавшим муниципальные должности и должности муниципальной службы</w:t>
      </w:r>
      <w:r w:rsidR="0048163B">
        <w:rPr>
          <w:rFonts w:ascii="Times New Roman" w:hAnsi="Times New Roman" w:cs="Times New Roman"/>
          <w:sz w:val="28"/>
          <w:szCs w:val="28"/>
        </w:rPr>
        <w:t>»</w:t>
      </w:r>
      <w:r w:rsidRPr="00561545">
        <w:rPr>
          <w:rFonts w:ascii="Times New Roman" w:hAnsi="Times New Roman" w:cs="Times New Roman"/>
          <w:sz w:val="28"/>
          <w:szCs w:val="28"/>
        </w:rPr>
        <w:t xml:space="preserve"> (далее - муниципальная услуга).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2.2. Наименование органа, предоставляющего муниципальную услугу: Департамент труда и социального развития Администрации города Волгодонска (далее - ДТиСР г.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proofErr w:type="gramStart"/>
      <w:r w:rsidRPr="00561545">
        <w:rPr>
          <w:rFonts w:ascii="Times New Roman" w:hAnsi="Times New Roman" w:cs="Times New Roman"/>
          <w:sz w:val="28"/>
          <w:szCs w:val="28"/>
        </w:rPr>
        <w:t xml:space="preserve">Полный адрес местонахождения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адреса официального сайта (ссылка) в информаци</w:t>
      </w:r>
      <w:r w:rsidR="0048163B">
        <w:rPr>
          <w:rFonts w:ascii="Times New Roman" w:hAnsi="Times New Roman" w:cs="Times New Roman"/>
          <w:sz w:val="28"/>
          <w:szCs w:val="28"/>
        </w:rPr>
        <w:t>онно-телекоммуникационной сети «</w:t>
      </w:r>
      <w:r w:rsidRPr="00561545">
        <w:rPr>
          <w:rFonts w:ascii="Times New Roman" w:hAnsi="Times New Roman" w:cs="Times New Roman"/>
          <w:sz w:val="28"/>
          <w:szCs w:val="28"/>
        </w:rPr>
        <w:t>Интернет</w:t>
      </w:r>
      <w:r w:rsidR="0048163B">
        <w:rPr>
          <w:rFonts w:ascii="Times New Roman" w:hAnsi="Times New Roman" w:cs="Times New Roman"/>
          <w:sz w:val="28"/>
          <w:szCs w:val="28"/>
        </w:rPr>
        <w:t>»</w:t>
      </w:r>
      <w:r w:rsidRPr="00561545">
        <w:rPr>
          <w:rFonts w:ascii="Times New Roman" w:hAnsi="Times New Roman" w:cs="Times New Roman"/>
          <w:sz w:val="28"/>
          <w:szCs w:val="28"/>
        </w:rPr>
        <w:t xml:space="preserve"> и электронной почты, справочные телефоны, приемные дни и время приема ДТиСР г. Волгодонска, режим работы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утверждены постановлением Администрации города Волгодонска и размещены на официальных сайтах Администрации города Волгодонска</w:t>
      </w:r>
      <w:r w:rsidR="0048163B" w:rsidRPr="0048163B">
        <w:rPr>
          <w:rFonts w:ascii="Times New Roman" w:hAnsi="Times New Roman" w:cs="Times New Roman"/>
          <w:sz w:val="28"/>
          <w:szCs w:val="28"/>
        </w:rPr>
        <w:t>(</w:t>
      </w:r>
      <w:r w:rsidR="0048163B" w:rsidRPr="006E32E8">
        <w:rPr>
          <w:rFonts w:ascii="Times New Roman" w:hAnsi="Times New Roman" w:cs="Times New Roman"/>
          <w:sz w:val="28"/>
          <w:szCs w:val="28"/>
        </w:rPr>
        <w:t>http://volgodonskgorod.donland.ru) в</w:t>
      </w:r>
      <w:r w:rsidRPr="00561545">
        <w:rPr>
          <w:rFonts w:ascii="Times New Roman" w:hAnsi="Times New Roman" w:cs="Times New Roman"/>
          <w:sz w:val="28"/>
          <w:szCs w:val="28"/>
        </w:rPr>
        <w:t xml:space="preserve">разделе </w:t>
      </w:r>
      <w:r w:rsidR="0048163B">
        <w:rPr>
          <w:rFonts w:ascii="Times New Roman" w:hAnsi="Times New Roman" w:cs="Times New Roman"/>
          <w:sz w:val="28"/>
          <w:szCs w:val="28"/>
        </w:rPr>
        <w:t>«</w:t>
      </w:r>
      <w:r w:rsidRPr="00561545">
        <w:rPr>
          <w:rFonts w:ascii="Times New Roman" w:hAnsi="Times New Roman" w:cs="Times New Roman"/>
          <w:sz w:val="28"/>
          <w:szCs w:val="28"/>
        </w:rPr>
        <w:t>Административные регламенты</w:t>
      </w:r>
      <w:r w:rsidR="0048163B">
        <w:rPr>
          <w:rFonts w:ascii="Times New Roman" w:hAnsi="Times New Roman" w:cs="Times New Roman"/>
          <w:sz w:val="28"/>
          <w:szCs w:val="28"/>
        </w:rPr>
        <w:t>»</w:t>
      </w:r>
      <w:r w:rsidRPr="00561545">
        <w:rPr>
          <w:rFonts w:ascii="Times New Roman" w:hAnsi="Times New Roman" w:cs="Times New Roman"/>
          <w:sz w:val="28"/>
          <w:szCs w:val="28"/>
        </w:rPr>
        <w:t>, ДТиСР г. Волгодонска (http://dtsr-volgodonsk.ru/) в</w:t>
      </w:r>
      <w:proofErr w:type="gramEnd"/>
      <w:r w:rsidRPr="00561545">
        <w:rPr>
          <w:rFonts w:ascii="Times New Roman" w:hAnsi="Times New Roman" w:cs="Times New Roman"/>
          <w:sz w:val="28"/>
          <w:szCs w:val="28"/>
        </w:rPr>
        <w:t xml:space="preserve"> </w:t>
      </w:r>
      <w:proofErr w:type="gramStart"/>
      <w:r w:rsidRPr="00561545">
        <w:rPr>
          <w:rFonts w:ascii="Times New Roman" w:hAnsi="Times New Roman" w:cs="Times New Roman"/>
          <w:sz w:val="28"/>
          <w:szCs w:val="28"/>
        </w:rPr>
        <w:t>разделе</w:t>
      </w:r>
      <w:proofErr w:type="gramEnd"/>
      <w:r w:rsidRPr="00561545">
        <w:rPr>
          <w:rFonts w:ascii="Times New Roman" w:hAnsi="Times New Roman" w:cs="Times New Roman"/>
          <w:sz w:val="28"/>
          <w:szCs w:val="28"/>
        </w:rPr>
        <w:t xml:space="preserve"> </w:t>
      </w:r>
      <w:r w:rsidR="0048163B">
        <w:rPr>
          <w:rFonts w:ascii="Times New Roman" w:hAnsi="Times New Roman" w:cs="Times New Roman"/>
          <w:sz w:val="28"/>
          <w:szCs w:val="28"/>
        </w:rPr>
        <w:lastRenderedPageBreak/>
        <w:t>«Информация о деятельности»</w:t>
      </w:r>
      <w:r w:rsidRPr="00561545">
        <w:rPr>
          <w:rFonts w:ascii="Times New Roman" w:hAnsi="Times New Roman" w:cs="Times New Roman"/>
          <w:sz w:val="28"/>
          <w:szCs w:val="28"/>
        </w:rPr>
        <w:t xml:space="preserve">,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(http://mfcvolgodonsk.ru) в информационно-телекоммуникационной сети </w:t>
      </w:r>
      <w:r w:rsidR="0048163B">
        <w:rPr>
          <w:rFonts w:ascii="Times New Roman" w:hAnsi="Times New Roman" w:cs="Times New Roman"/>
          <w:sz w:val="28"/>
          <w:szCs w:val="28"/>
        </w:rPr>
        <w:t>«</w:t>
      </w:r>
      <w:r w:rsidRPr="00561545">
        <w:rPr>
          <w:rFonts w:ascii="Times New Roman" w:hAnsi="Times New Roman" w:cs="Times New Roman"/>
          <w:sz w:val="28"/>
          <w:szCs w:val="28"/>
        </w:rPr>
        <w:t>Интернет</w:t>
      </w:r>
      <w:r w:rsidR="0048163B">
        <w:rPr>
          <w:rFonts w:ascii="Times New Roman" w:hAnsi="Times New Roman" w:cs="Times New Roman"/>
          <w:sz w:val="28"/>
          <w:szCs w:val="28"/>
        </w:rPr>
        <w:t>»</w:t>
      </w:r>
      <w:r w:rsidRPr="00561545">
        <w:rPr>
          <w:rFonts w:ascii="Times New Roman" w:hAnsi="Times New Roman" w:cs="Times New Roman"/>
          <w:sz w:val="28"/>
          <w:szCs w:val="28"/>
        </w:rPr>
        <w:t>.</w:t>
      </w:r>
    </w:p>
    <w:p w:rsidR="00055399" w:rsidRPr="009C0169"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2.3. Юридическим фактом, являющимся основанием для начала </w:t>
      </w:r>
      <w:r w:rsidRPr="009C0169">
        <w:rPr>
          <w:rFonts w:ascii="Times New Roman" w:hAnsi="Times New Roman" w:cs="Times New Roman"/>
          <w:sz w:val="28"/>
          <w:szCs w:val="28"/>
        </w:rPr>
        <w:t xml:space="preserve">действия, служит регистрация документов, указанных в </w:t>
      </w:r>
      <w:hyperlink w:anchor="P100">
        <w:proofErr w:type="spellStart"/>
        <w:r w:rsidRPr="009C0169">
          <w:rPr>
            <w:rFonts w:ascii="Times New Roman" w:hAnsi="Times New Roman" w:cs="Times New Roman"/>
            <w:sz w:val="28"/>
            <w:szCs w:val="28"/>
          </w:rPr>
          <w:t>пп</w:t>
        </w:r>
        <w:proofErr w:type="spellEnd"/>
        <w:r w:rsidRPr="009C0169">
          <w:rPr>
            <w:rFonts w:ascii="Times New Roman" w:hAnsi="Times New Roman" w:cs="Times New Roman"/>
            <w:sz w:val="28"/>
            <w:szCs w:val="28"/>
          </w:rPr>
          <w:t>. 2.6.1</w:t>
        </w:r>
      </w:hyperlink>
      <w:r w:rsidRPr="009C0169">
        <w:rPr>
          <w:rFonts w:ascii="Times New Roman" w:hAnsi="Times New Roman" w:cs="Times New Roman"/>
          <w:sz w:val="28"/>
          <w:szCs w:val="28"/>
        </w:rPr>
        <w:t xml:space="preserve">, </w:t>
      </w:r>
      <w:hyperlink w:anchor="P105">
        <w:r w:rsidRPr="009C0169">
          <w:rPr>
            <w:rFonts w:ascii="Times New Roman" w:hAnsi="Times New Roman" w:cs="Times New Roman"/>
            <w:sz w:val="28"/>
            <w:szCs w:val="28"/>
          </w:rPr>
          <w:t>2.6.2</w:t>
        </w:r>
      </w:hyperlink>
      <w:r w:rsidRPr="009C0169">
        <w:rPr>
          <w:rFonts w:ascii="Times New Roman" w:hAnsi="Times New Roman" w:cs="Times New Roman"/>
          <w:sz w:val="28"/>
          <w:szCs w:val="28"/>
        </w:rPr>
        <w:t xml:space="preserve"> административного регламента, для получения муниципальной услуги в ДТиСР г. Волгодонска либо МАУ </w:t>
      </w:r>
      <w:r w:rsidR="00881654" w:rsidRPr="009C0169">
        <w:rPr>
          <w:rFonts w:ascii="Times New Roman" w:hAnsi="Times New Roman" w:cs="Times New Roman"/>
          <w:sz w:val="28"/>
          <w:szCs w:val="28"/>
        </w:rPr>
        <w:t>«МФЦ»</w:t>
      </w:r>
      <w:r w:rsidR="009C0169" w:rsidRPr="00F704AE">
        <w:rPr>
          <w:rFonts w:ascii="Times New Roman" w:hAnsi="Times New Roman" w:cs="Times New Roman"/>
          <w:sz w:val="28"/>
          <w:szCs w:val="28"/>
        </w:rPr>
        <w:t xml:space="preserve">или </w:t>
      </w:r>
      <w:r w:rsidR="009C0169" w:rsidRPr="00F704AE">
        <w:rPr>
          <w:rFonts w:ascii="Times New Roman" w:hAnsi="Times New Roman" w:cs="Times New Roman"/>
          <w:bCs/>
          <w:sz w:val="28"/>
          <w:szCs w:val="28"/>
        </w:rPr>
        <w:t>сформированный и подписанный</w:t>
      </w:r>
      <w:r w:rsidR="009C0169" w:rsidRPr="00F704AE">
        <w:rPr>
          <w:rFonts w:ascii="Times New Roman" w:hAnsi="Times New Roman" w:cs="Times New Roman"/>
          <w:sz w:val="28"/>
          <w:szCs w:val="28"/>
        </w:rPr>
        <w:t xml:space="preserve"> в ЕПГУ</w:t>
      </w:r>
      <w:r w:rsidR="009C0169" w:rsidRPr="00F704AE">
        <w:rPr>
          <w:rFonts w:ascii="Times New Roman" w:hAnsi="Times New Roman" w:cs="Times New Roman"/>
          <w:bCs/>
          <w:sz w:val="28"/>
          <w:szCs w:val="28"/>
        </w:rPr>
        <w:t xml:space="preserve"> запрос на предоставление муниципальной услуги со статусом «принято».</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9C0169">
        <w:rPr>
          <w:rFonts w:ascii="Times New Roman" w:hAnsi="Times New Roman" w:cs="Times New Roman"/>
          <w:sz w:val="28"/>
          <w:szCs w:val="28"/>
        </w:rPr>
        <w:t>Результат предоставления муниципальной</w:t>
      </w:r>
      <w:r w:rsidRPr="00561545">
        <w:rPr>
          <w:rFonts w:ascii="Times New Roman" w:hAnsi="Times New Roman" w:cs="Times New Roman"/>
          <w:sz w:val="28"/>
          <w:szCs w:val="28"/>
        </w:rPr>
        <w:t xml:space="preserve"> услуги - выдача заявителю (отправка по почте</w:t>
      </w:r>
      <w:r w:rsidR="009C0169" w:rsidRPr="00F704AE">
        <w:rPr>
          <w:rFonts w:ascii="Times New Roman" w:hAnsi="Times New Roman" w:cs="Times New Roman"/>
          <w:sz w:val="28"/>
          <w:szCs w:val="28"/>
        </w:rPr>
        <w:t>или на ЕПГУ</w:t>
      </w:r>
      <w:r w:rsidRPr="00561545">
        <w:rPr>
          <w:rFonts w:ascii="Times New Roman" w:hAnsi="Times New Roman" w:cs="Times New Roman"/>
          <w:sz w:val="28"/>
          <w:szCs w:val="28"/>
        </w:rPr>
        <w:t xml:space="preserve">) уведомления о предоставлении муниципальной услуги, либо об отказе в предоставлении муниципальной услуги - в случаях, предусмотренных </w:t>
      </w:r>
      <w:hyperlink w:anchor="P128">
        <w:r w:rsidRPr="00561545">
          <w:rPr>
            <w:rFonts w:ascii="Times New Roman" w:hAnsi="Times New Roman" w:cs="Times New Roman"/>
            <w:sz w:val="28"/>
            <w:szCs w:val="28"/>
          </w:rPr>
          <w:t>п. 2.8</w:t>
        </w:r>
      </w:hyperlink>
      <w:r w:rsidRPr="00561545">
        <w:rPr>
          <w:rFonts w:ascii="Times New Roman" w:hAnsi="Times New Roman" w:cs="Times New Roman"/>
          <w:sz w:val="28"/>
          <w:szCs w:val="28"/>
        </w:rPr>
        <w:t xml:space="preserve"> административного регламента.</w:t>
      </w:r>
    </w:p>
    <w:p w:rsidR="00055399" w:rsidRPr="0062690C" w:rsidRDefault="00055399" w:rsidP="0062690C">
      <w:pPr>
        <w:pStyle w:val="ConsPlusNormal"/>
        <w:ind w:firstLine="540"/>
        <w:contextualSpacing/>
        <w:jc w:val="both"/>
        <w:rPr>
          <w:rFonts w:ascii="Times New Roman" w:hAnsi="Times New Roman" w:cs="Times New Roman"/>
          <w:sz w:val="28"/>
          <w:szCs w:val="28"/>
          <w:highlight w:val="yellow"/>
        </w:rPr>
      </w:pPr>
      <w:r w:rsidRPr="00561545">
        <w:rPr>
          <w:rFonts w:ascii="Times New Roman" w:hAnsi="Times New Roman" w:cs="Times New Roman"/>
          <w:sz w:val="28"/>
          <w:szCs w:val="28"/>
        </w:rPr>
        <w:t>2.4. Срок предоставления муниципальной услуги составляет 30 календарных дней</w:t>
      </w:r>
      <w:r w:rsidR="006E32E8" w:rsidRPr="00F704AE">
        <w:rPr>
          <w:rFonts w:ascii="Times New Roman" w:hAnsi="Times New Roman" w:cs="Times New Roman"/>
          <w:sz w:val="28"/>
          <w:szCs w:val="28"/>
        </w:rPr>
        <w:t>с момента поступления заявления в ДТиСР г.Волгодонска</w:t>
      </w:r>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 Правовые основания для предоставления муниципальной услуги:</w:t>
      </w:r>
    </w:p>
    <w:p w:rsidR="001E78AE" w:rsidRPr="00561545" w:rsidRDefault="00055399" w:rsidP="001E78AE">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w:t>
      </w:r>
      <w:r w:rsidR="00AE399D">
        <w:rPr>
          <w:rFonts w:ascii="Times New Roman" w:hAnsi="Times New Roman" w:cs="Times New Roman"/>
          <w:sz w:val="28"/>
          <w:szCs w:val="28"/>
        </w:rPr>
        <w:t>1</w:t>
      </w:r>
      <w:r w:rsidRPr="00561545">
        <w:rPr>
          <w:rFonts w:ascii="Times New Roman" w:hAnsi="Times New Roman" w:cs="Times New Roman"/>
          <w:sz w:val="28"/>
          <w:szCs w:val="28"/>
        </w:rPr>
        <w:t xml:space="preserve">. </w:t>
      </w:r>
      <w:hyperlink r:id="rId15">
        <w:r w:rsidR="001E78AE" w:rsidRPr="00561545">
          <w:rPr>
            <w:rFonts w:ascii="Times New Roman" w:hAnsi="Times New Roman" w:cs="Times New Roman"/>
            <w:sz w:val="28"/>
            <w:szCs w:val="28"/>
          </w:rPr>
          <w:t>Закон</w:t>
        </w:r>
      </w:hyperlink>
      <w:r w:rsidR="001E78AE" w:rsidRPr="00561545">
        <w:rPr>
          <w:rFonts w:ascii="Times New Roman" w:hAnsi="Times New Roman" w:cs="Times New Roman"/>
          <w:sz w:val="28"/>
          <w:szCs w:val="28"/>
        </w:rPr>
        <w:t xml:space="preserve"> Российской Федерации от 19.04.1991 </w:t>
      </w:r>
      <w:r w:rsidR="001E78AE">
        <w:rPr>
          <w:rFonts w:ascii="Times New Roman" w:hAnsi="Times New Roman" w:cs="Times New Roman"/>
          <w:sz w:val="28"/>
          <w:szCs w:val="28"/>
        </w:rPr>
        <w:t>№</w:t>
      </w:r>
      <w:r w:rsidR="001E78AE" w:rsidRPr="00561545">
        <w:rPr>
          <w:rFonts w:ascii="Times New Roman" w:hAnsi="Times New Roman" w:cs="Times New Roman"/>
          <w:sz w:val="28"/>
          <w:szCs w:val="28"/>
        </w:rPr>
        <w:t xml:space="preserve">1032-1 </w:t>
      </w:r>
      <w:r w:rsidR="001E78AE">
        <w:rPr>
          <w:rFonts w:ascii="Times New Roman" w:hAnsi="Times New Roman" w:cs="Times New Roman"/>
          <w:sz w:val="28"/>
          <w:szCs w:val="28"/>
        </w:rPr>
        <w:t>«</w:t>
      </w:r>
      <w:r w:rsidR="001E78AE" w:rsidRPr="00561545">
        <w:rPr>
          <w:rFonts w:ascii="Times New Roman" w:hAnsi="Times New Roman" w:cs="Times New Roman"/>
          <w:sz w:val="28"/>
          <w:szCs w:val="28"/>
        </w:rPr>
        <w:t>О занятости населения в Российской Федерации</w:t>
      </w:r>
      <w:r w:rsidR="001E78AE">
        <w:rPr>
          <w:rFonts w:ascii="Times New Roman" w:hAnsi="Times New Roman" w:cs="Times New Roman"/>
          <w:sz w:val="28"/>
          <w:szCs w:val="28"/>
        </w:rPr>
        <w:t>»</w:t>
      </w:r>
      <w:r w:rsidR="001E78AE" w:rsidRPr="00561545">
        <w:rPr>
          <w:rFonts w:ascii="Times New Roman" w:hAnsi="Times New Roman" w:cs="Times New Roman"/>
          <w:sz w:val="28"/>
          <w:szCs w:val="28"/>
        </w:rPr>
        <w:t xml:space="preserve"> (первоначальный текст документа опубликован в издании </w:t>
      </w:r>
      <w:r w:rsidR="001E78AE">
        <w:rPr>
          <w:rFonts w:ascii="Times New Roman" w:hAnsi="Times New Roman" w:cs="Times New Roman"/>
          <w:sz w:val="28"/>
          <w:szCs w:val="28"/>
        </w:rPr>
        <w:t>«</w:t>
      </w:r>
      <w:r w:rsidR="001E78AE" w:rsidRPr="00561545">
        <w:rPr>
          <w:rFonts w:ascii="Times New Roman" w:hAnsi="Times New Roman" w:cs="Times New Roman"/>
          <w:sz w:val="28"/>
          <w:szCs w:val="28"/>
        </w:rPr>
        <w:t>Ведомости СНД и ВС РСФСР</w:t>
      </w:r>
      <w:r w:rsidR="001E78AE">
        <w:rPr>
          <w:rFonts w:ascii="Times New Roman" w:hAnsi="Times New Roman" w:cs="Times New Roman"/>
          <w:sz w:val="28"/>
          <w:szCs w:val="28"/>
        </w:rPr>
        <w:t>»</w:t>
      </w:r>
      <w:r w:rsidR="001E78AE" w:rsidRPr="00561545">
        <w:rPr>
          <w:rFonts w:ascii="Times New Roman" w:hAnsi="Times New Roman" w:cs="Times New Roman"/>
          <w:sz w:val="28"/>
          <w:szCs w:val="28"/>
        </w:rPr>
        <w:t xml:space="preserve">, 02.05.1991, </w:t>
      </w:r>
      <w:r w:rsidR="001E78AE">
        <w:rPr>
          <w:rFonts w:ascii="Times New Roman" w:hAnsi="Times New Roman" w:cs="Times New Roman"/>
          <w:sz w:val="28"/>
          <w:szCs w:val="28"/>
        </w:rPr>
        <w:t>№</w:t>
      </w:r>
      <w:r w:rsidR="001E78AE" w:rsidRPr="00561545">
        <w:rPr>
          <w:rFonts w:ascii="Times New Roman" w:hAnsi="Times New Roman" w:cs="Times New Roman"/>
          <w:sz w:val="28"/>
          <w:szCs w:val="28"/>
        </w:rPr>
        <w:t>18, ст. 565).</w:t>
      </w:r>
    </w:p>
    <w:p w:rsidR="00055399" w:rsidRPr="00561545" w:rsidRDefault="001E78AE" w:rsidP="001E78AE">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55399" w:rsidRPr="00561545">
        <w:rPr>
          <w:rFonts w:ascii="Times New Roman" w:hAnsi="Times New Roman" w:cs="Times New Roman"/>
          <w:sz w:val="28"/>
          <w:szCs w:val="28"/>
        </w:rPr>
        <w:t>2.5.</w:t>
      </w:r>
      <w:r w:rsidR="00AE399D">
        <w:rPr>
          <w:rFonts w:ascii="Times New Roman" w:hAnsi="Times New Roman" w:cs="Times New Roman"/>
          <w:sz w:val="28"/>
          <w:szCs w:val="28"/>
        </w:rPr>
        <w:t>2</w:t>
      </w:r>
      <w:r w:rsidR="00055399" w:rsidRPr="00561545">
        <w:rPr>
          <w:rFonts w:ascii="Times New Roman" w:hAnsi="Times New Roman" w:cs="Times New Roman"/>
          <w:sz w:val="28"/>
          <w:szCs w:val="28"/>
        </w:rPr>
        <w:t xml:space="preserve">. Федеральный </w:t>
      </w:r>
      <w:hyperlink r:id="rId16">
        <w:r w:rsidR="00055399" w:rsidRPr="00561545">
          <w:rPr>
            <w:rFonts w:ascii="Times New Roman" w:hAnsi="Times New Roman" w:cs="Times New Roman"/>
            <w:sz w:val="28"/>
            <w:szCs w:val="28"/>
          </w:rPr>
          <w:t>закон</w:t>
        </w:r>
      </w:hyperlink>
      <w:r w:rsidR="00055399" w:rsidRPr="00561545">
        <w:rPr>
          <w:rFonts w:ascii="Times New Roman" w:hAnsi="Times New Roman" w:cs="Times New Roman"/>
          <w:sz w:val="28"/>
          <w:szCs w:val="28"/>
        </w:rPr>
        <w:t xml:space="preserve"> от 15.12.2001 </w:t>
      </w:r>
      <w:r w:rsidR="0062690C">
        <w:rPr>
          <w:rFonts w:ascii="Times New Roman" w:hAnsi="Times New Roman" w:cs="Times New Roman"/>
          <w:sz w:val="28"/>
          <w:szCs w:val="28"/>
        </w:rPr>
        <w:t>№</w:t>
      </w:r>
      <w:r w:rsidR="00055399" w:rsidRPr="00561545">
        <w:rPr>
          <w:rFonts w:ascii="Times New Roman" w:hAnsi="Times New Roman" w:cs="Times New Roman"/>
          <w:sz w:val="28"/>
          <w:szCs w:val="28"/>
        </w:rPr>
        <w:t xml:space="preserve">166-ФЗ </w:t>
      </w:r>
      <w:r w:rsidR="006E32E8">
        <w:rPr>
          <w:rFonts w:ascii="Times New Roman" w:hAnsi="Times New Roman" w:cs="Times New Roman"/>
          <w:sz w:val="28"/>
          <w:szCs w:val="28"/>
        </w:rPr>
        <w:t>«</w:t>
      </w:r>
      <w:r w:rsidR="00055399" w:rsidRPr="00561545">
        <w:rPr>
          <w:rFonts w:ascii="Times New Roman" w:hAnsi="Times New Roman" w:cs="Times New Roman"/>
          <w:sz w:val="28"/>
          <w:szCs w:val="28"/>
        </w:rPr>
        <w:t>О государственном пенсионном обеспечении в Российской Федерации</w:t>
      </w:r>
      <w:r w:rsidR="006E32E8">
        <w:rPr>
          <w:rFonts w:ascii="Times New Roman" w:hAnsi="Times New Roman" w:cs="Times New Roman"/>
          <w:sz w:val="28"/>
          <w:szCs w:val="28"/>
        </w:rPr>
        <w:t>»</w:t>
      </w:r>
      <w:r w:rsidR="00055399" w:rsidRPr="00561545">
        <w:rPr>
          <w:rFonts w:ascii="Times New Roman" w:hAnsi="Times New Roman" w:cs="Times New Roman"/>
          <w:sz w:val="28"/>
          <w:szCs w:val="28"/>
        </w:rPr>
        <w:t xml:space="preserve"> (первоначальный текст документа опубликован в издании </w:t>
      </w:r>
      <w:r w:rsidR="006E32E8">
        <w:rPr>
          <w:rFonts w:ascii="Times New Roman" w:hAnsi="Times New Roman" w:cs="Times New Roman"/>
          <w:sz w:val="28"/>
          <w:szCs w:val="28"/>
        </w:rPr>
        <w:t>«</w:t>
      </w:r>
      <w:r w:rsidR="00055399" w:rsidRPr="00561545">
        <w:rPr>
          <w:rFonts w:ascii="Times New Roman" w:hAnsi="Times New Roman" w:cs="Times New Roman"/>
          <w:sz w:val="28"/>
          <w:szCs w:val="28"/>
        </w:rPr>
        <w:t>Российская газета</w:t>
      </w:r>
      <w:r w:rsidR="006E32E8">
        <w:rPr>
          <w:rFonts w:ascii="Times New Roman" w:hAnsi="Times New Roman" w:cs="Times New Roman"/>
          <w:sz w:val="28"/>
          <w:szCs w:val="28"/>
        </w:rPr>
        <w:t>»</w:t>
      </w:r>
      <w:r w:rsidR="00055399" w:rsidRPr="00561545">
        <w:rPr>
          <w:rFonts w:ascii="Times New Roman" w:hAnsi="Times New Roman" w:cs="Times New Roman"/>
          <w:sz w:val="28"/>
          <w:szCs w:val="28"/>
        </w:rPr>
        <w:t xml:space="preserve">, 20.12.2001, </w:t>
      </w:r>
      <w:r w:rsidR="00120120">
        <w:rPr>
          <w:rFonts w:ascii="Times New Roman" w:hAnsi="Times New Roman" w:cs="Times New Roman"/>
          <w:sz w:val="28"/>
          <w:szCs w:val="28"/>
        </w:rPr>
        <w:t>№</w:t>
      </w:r>
      <w:r w:rsidR="00055399" w:rsidRPr="00561545">
        <w:rPr>
          <w:rFonts w:ascii="Times New Roman" w:hAnsi="Times New Roman" w:cs="Times New Roman"/>
          <w:sz w:val="28"/>
          <w:szCs w:val="28"/>
        </w:rPr>
        <w:t>247).</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w:t>
      </w:r>
      <w:r w:rsidR="00AE399D">
        <w:rPr>
          <w:rFonts w:ascii="Times New Roman" w:hAnsi="Times New Roman" w:cs="Times New Roman"/>
          <w:sz w:val="28"/>
          <w:szCs w:val="28"/>
        </w:rPr>
        <w:t>3</w:t>
      </w:r>
      <w:r w:rsidRPr="00561545">
        <w:rPr>
          <w:rFonts w:ascii="Times New Roman" w:hAnsi="Times New Roman" w:cs="Times New Roman"/>
          <w:sz w:val="28"/>
          <w:szCs w:val="28"/>
        </w:rPr>
        <w:t xml:space="preserve">. Федеральный </w:t>
      </w:r>
      <w:hyperlink r:id="rId17">
        <w:r w:rsidRPr="00561545">
          <w:rPr>
            <w:rFonts w:ascii="Times New Roman" w:hAnsi="Times New Roman" w:cs="Times New Roman"/>
            <w:sz w:val="28"/>
            <w:szCs w:val="28"/>
          </w:rPr>
          <w:t>закон</w:t>
        </w:r>
      </w:hyperlink>
      <w:r w:rsidRPr="00561545">
        <w:rPr>
          <w:rFonts w:ascii="Times New Roman" w:hAnsi="Times New Roman" w:cs="Times New Roman"/>
          <w:sz w:val="28"/>
          <w:szCs w:val="28"/>
        </w:rPr>
        <w:t xml:space="preserve"> от 17.12.2001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173-ФЗ </w:t>
      </w:r>
      <w:r w:rsidR="006E32E8">
        <w:rPr>
          <w:rFonts w:ascii="Times New Roman" w:hAnsi="Times New Roman" w:cs="Times New Roman"/>
          <w:sz w:val="28"/>
          <w:szCs w:val="28"/>
        </w:rPr>
        <w:t>«</w:t>
      </w:r>
      <w:r w:rsidRPr="00561545">
        <w:rPr>
          <w:rFonts w:ascii="Times New Roman" w:hAnsi="Times New Roman" w:cs="Times New Roman"/>
          <w:sz w:val="28"/>
          <w:szCs w:val="28"/>
        </w:rPr>
        <w:t>О трудовых пенсиях в Российской Федерации</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(первоначальный текст документа опубликован в издании </w:t>
      </w:r>
      <w:r w:rsidR="006E32E8">
        <w:rPr>
          <w:rFonts w:ascii="Times New Roman" w:hAnsi="Times New Roman" w:cs="Times New Roman"/>
          <w:sz w:val="28"/>
          <w:szCs w:val="28"/>
        </w:rPr>
        <w:t>«</w:t>
      </w:r>
      <w:r w:rsidRPr="00561545">
        <w:rPr>
          <w:rFonts w:ascii="Times New Roman" w:hAnsi="Times New Roman" w:cs="Times New Roman"/>
          <w:sz w:val="28"/>
          <w:szCs w:val="28"/>
        </w:rPr>
        <w:t>Российская газета</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20.12.2001,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247).</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w:t>
      </w:r>
      <w:r w:rsidR="00AE399D">
        <w:rPr>
          <w:rFonts w:ascii="Times New Roman" w:hAnsi="Times New Roman" w:cs="Times New Roman"/>
          <w:sz w:val="28"/>
          <w:szCs w:val="28"/>
        </w:rPr>
        <w:t>4</w:t>
      </w:r>
      <w:r w:rsidRPr="00561545">
        <w:rPr>
          <w:rFonts w:ascii="Times New Roman" w:hAnsi="Times New Roman" w:cs="Times New Roman"/>
          <w:sz w:val="28"/>
          <w:szCs w:val="28"/>
        </w:rPr>
        <w:t xml:space="preserve">. Федеральный </w:t>
      </w:r>
      <w:hyperlink r:id="rId18">
        <w:r w:rsidRPr="00561545">
          <w:rPr>
            <w:rFonts w:ascii="Times New Roman" w:hAnsi="Times New Roman" w:cs="Times New Roman"/>
            <w:sz w:val="28"/>
            <w:szCs w:val="28"/>
          </w:rPr>
          <w:t>закон</w:t>
        </w:r>
      </w:hyperlink>
      <w:r w:rsidRPr="00561545">
        <w:rPr>
          <w:rFonts w:ascii="Times New Roman" w:hAnsi="Times New Roman" w:cs="Times New Roman"/>
          <w:sz w:val="28"/>
          <w:szCs w:val="28"/>
        </w:rPr>
        <w:t xml:space="preserve"> от 02.03.2007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25-ФЗ </w:t>
      </w:r>
      <w:r w:rsidR="006E32E8">
        <w:rPr>
          <w:rFonts w:ascii="Times New Roman" w:hAnsi="Times New Roman" w:cs="Times New Roman"/>
          <w:sz w:val="28"/>
          <w:szCs w:val="28"/>
        </w:rPr>
        <w:t>«</w:t>
      </w:r>
      <w:r w:rsidRPr="00561545">
        <w:rPr>
          <w:rFonts w:ascii="Times New Roman" w:hAnsi="Times New Roman" w:cs="Times New Roman"/>
          <w:sz w:val="28"/>
          <w:szCs w:val="28"/>
        </w:rPr>
        <w:t>О муниципальной службе в Российской Федерации</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(первоначальный текст документа опубликован в издании </w:t>
      </w:r>
      <w:r w:rsidR="006E32E8">
        <w:rPr>
          <w:rFonts w:ascii="Times New Roman" w:hAnsi="Times New Roman" w:cs="Times New Roman"/>
          <w:sz w:val="28"/>
          <w:szCs w:val="28"/>
        </w:rPr>
        <w:t>«</w:t>
      </w:r>
      <w:r w:rsidRPr="00561545">
        <w:rPr>
          <w:rFonts w:ascii="Times New Roman" w:hAnsi="Times New Roman" w:cs="Times New Roman"/>
          <w:sz w:val="28"/>
          <w:szCs w:val="28"/>
        </w:rPr>
        <w:t>Российская газета</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07.03.2007,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47).</w:t>
      </w:r>
    </w:p>
    <w:p w:rsidR="00055399" w:rsidRPr="006E32E8"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w:t>
      </w:r>
      <w:r w:rsidR="00AE399D">
        <w:rPr>
          <w:rFonts w:ascii="Times New Roman" w:hAnsi="Times New Roman" w:cs="Times New Roman"/>
          <w:sz w:val="28"/>
          <w:szCs w:val="28"/>
        </w:rPr>
        <w:t>5</w:t>
      </w:r>
      <w:r w:rsidRPr="00561545">
        <w:rPr>
          <w:rFonts w:ascii="Times New Roman" w:hAnsi="Times New Roman" w:cs="Times New Roman"/>
          <w:sz w:val="28"/>
          <w:szCs w:val="28"/>
        </w:rPr>
        <w:t xml:space="preserve">. Федеральный </w:t>
      </w:r>
      <w:hyperlink r:id="rId19">
        <w:r w:rsidRPr="00561545">
          <w:rPr>
            <w:rFonts w:ascii="Times New Roman" w:hAnsi="Times New Roman" w:cs="Times New Roman"/>
            <w:sz w:val="28"/>
            <w:szCs w:val="28"/>
          </w:rPr>
          <w:t>закон</w:t>
        </w:r>
      </w:hyperlink>
      <w:r w:rsidRPr="00561545">
        <w:rPr>
          <w:rFonts w:ascii="Times New Roman" w:hAnsi="Times New Roman" w:cs="Times New Roman"/>
          <w:sz w:val="28"/>
          <w:szCs w:val="28"/>
        </w:rPr>
        <w:t xml:space="preserve"> от 27.07.2010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210-ФЗ </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Об организации </w:t>
      </w:r>
      <w:r w:rsidRPr="006E32E8">
        <w:rPr>
          <w:rFonts w:ascii="Times New Roman" w:hAnsi="Times New Roman" w:cs="Times New Roman"/>
          <w:sz w:val="28"/>
          <w:szCs w:val="28"/>
        </w:rPr>
        <w:t>предоставления государственных и муниципальных услуг</w:t>
      </w:r>
      <w:r w:rsidR="006E32E8" w:rsidRPr="006E32E8">
        <w:rPr>
          <w:rFonts w:ascii="Times New Roman" w:hAnsi="Times New Roman" w:cs="Times New Roman"/>
          <w:sz w:val="28"/>
          <w:szCs w:val="28"/>
        </w:rPr>
        <w:t>»</w:t>
      </w:r>
      <w:r w:rsidRPr="006E32E8">
        <w:rPr>
          <w:rFonts w:ascii="Times New Roman" w:hAnsi="Times New Roman" w:cs="Times New Roman"/>
          <w:sz w:val="28"/>
          <w:szCs w:val="28"/>
        </w:rPr>
        <w:t xml:space="preserve">(первоначальный текст документа опубликован в издании </w:t>
      </w:r>
      <w:r w:rsidR="006E32E8" w:rsidRPr="006E32E8">
        <w:rPr>
          <w:rFonts w:ascii="Times New Roman" w:hAnsi="Times New Roman" w:cs="Times New Roman"/>
          <w:sz w:val="28"/>
          <w:szCs w:val="28"/>
        </w:rPr>
        <w:t>«</w:t>
      </w:r>
      <w:r w:rsidRPr="006E32E8">
        <w:rPr>
          <w:rFonts w:ascii="Times New Roman" w:hAnsi="Times New Roman" w:cs="Times New Roman"/>
          <w:sz w:val="28"/>
          <w:szCs w:val="28"/>
        </w:rPr>
        <w:t>Российская газета</w:t>
      </w:r>
      <w:r w:rsidR="006E32E8" w:rsidRPr="006E32E8">
        <w:rPr>
          <w:rFonts w:ascii="Times New Roman" w:hAnsi="Times New Roman" w:cs="Times New Roman"/>
          <w:sz w:val="28"/>
          <w:szCs w:val="28"/>
        </w:rPr>
        <w:t>»</w:t>
      </w:r>
      <w:r w:rsidRPr="006E32E8">
        <w:rPr>
          <w:rFonts w:ascii="Times New Roman" w:hAnsi="Times New Roman" w:cs="Times New Roman"/>
          <w:sz w:val="28"/>
          <w:szCs w:val="28"/>
        </w:rPr>
        <w:t xml:space="preserve">, 30.07.2010, </w:t>
      </w:r>
      <w:r w:rsidR="0062690C">
        <w:rPr>
          <w:rFonts w:ascii="Times New Roman" w:hAnsi="Times New Roman" w:cs="Times New Roman"/>
          <w:sz w:val="28"/>
          <w:szCs w:val="28"/>
        </w:rPr>
        <w:t>№</w:t>
      </w:r>
      <w:r w:rsidRPr="006E32E8">
        <w:rPr>
          <w:rFonts w:ascii="Times New Roman" w:hAnsi="Times New Roman" w:cs="Times New Roman"/>
          <w:sz w:val="28"/>
          <w:szCs w:val="28"/>
        </w:rPr>
        <w:t xml:space="preserve"> 168).</w:t>
      </w:r>
    </w:p>
    <w:p w:rsidR="006E32E8" w:rsidRPr="00F704AE" w:rsidRDefault="006E32E8" w:rsidP="006E32E8">
      <w:pPr>
        <w:pStyle w:val="ConsPlusNormal"/>
        <w:ind w:firstLine="540"/>
        <w:contextualSpacing/>
        <w:jc w:val="both"/>
        <w:rPr>
          <w:rFonts w:ascii="Times New Roman" w:eastAsia="Calibri" w:hAnsi="Times New Roman" w:cs="Times New Roman"/>
          <w:sz w:val="28"/>
          <w:szCs w:val="28"/>
        </w:rPr>
      </w:pPr>
      <w:r w:rsidRPr="006E32E8">
        <w:rPr>
          <w:rFonts w:ascii="Times New Roman" w:hAnsi="Times New Roman" w:cs="Times New Roman"/>
          <w:sz w:val="28"/>
          <w:szCs w:val="28"/>
        </w:rPr>
        <w:t>2.5.</w:t>
      </w:r>
      <w:r w:rsidR="00AE399D">
        <w:rPr>
          <w:rFonts w:ascii="Times New Roman" w:hAnsi="Times New Roman" w:cs="Times New Roman"/>
          <w:sz w:val="28"/>
          <w:szCs w:val="28"/>
        </w:rPr>
        <w:t>6</w:t>
      </w:r>
      <w:r w:rsidR="001E78AE">
        <w:rPr>
          <w:rFonts w:ascii="Times New Roman" w:hAnsi="Times New Roman" w:cs="Times New Roman"/>
          <w:sz w:val="28"/>
          <w:szCs w:val="28"/>
        </w:rPr>
        <w:t xml:space="preserve">. </w:t>
      </w:r>
      <w:r w:rsidRPr="00F704AE">
        <w:rPr>
          <w:rFonts w:ascii="Times New Roman" w:eastAsia="Calibri" w:hAnsi="Times New Roman" w:cs="Times New Roman"/>
          <w:sz w:val="28"/>
          <w:szCs w:val="28"/>
        </w:rPr>
        <w:t>Федеральный закон от 06.04.2011 № 63-ФЗ                                               «Об электронной подписи» (первоначальный текст документа опубликован                 в издании «Собрание законодательства Российской Федерации», 11.04.2011,             № 15, ст. 2036).</w:t>
      </w:r>
    </w:p>
    <w:p w:rsidR="001E78AE" w:rsidRPr="006E32E8" w:rsidRDefault="001E78AE" w:rsidP="001E78AE">
      <w:pPr>
        <w:pStyle w:val="ConsPlusNormal"/>
        <w:ind w:firstLine="540"/>
        <w:contextualSpacing/>
        <w:jc w:val="both"/>
        <w:rPr>
          <w:rFonts w:ascii="Times New Roman" w:hAnsi="Times New Roman" w:cs="Times New Roman"/>
          <w:sz w:val="28"/>
          <w:szCs w:val="28"/>
        </w:rPr>
      </w:pPr>
      <w:r w:rsidRPr="006E32E8">
        <w:rPr>
          <w:rFonts w:ascii="Times New Roman" w:hAnsi="Times New Roman" w:cs="Times New Roman"/>
          <w:sz w:val="28"/>
          <w:szCs w:val="28"/>
        </w:rPr>
        <w:t>2.5.</w:t>
      </w:r>
      <w:r>
        <w:rPr>
          <w:rFonts w:ascii="Times New Roman" w:hAnsi="Times New Roman" w:cs="Times New Roman"/>
          <w:sz w:val="28"/>
          <w:szCs w:val="28"/>
        </w:rPr>
        <w:t>7</w:t>
      </w:r>
      <w:r w:rsidRPr="006E32E8">
        <w:rPr>
          <w:rFonts w:ascii="Times New Roman" w:hAnsi="Times New Roman" w:cs="Times New Roman"/>
          <w:sz w:val="28"/>
          <w:szCs w:val="28"/>
        </w:rPr>
        <w:t xml:space="preserve">. Федеральный </w:t>
      </w:r>
      <w:hyperlink r:id="rId20">
        <w:r w:rsidRPr="006E32E8">
          <w:rPr>
            <w:rFonts w:ascii="Times New Roman" w:hAnsi="Times New Roman" w:cs="Times New Roman"/>
            <w:sz w:val="28"/>
            <w:szCs w:val="28"/>
          </w:rPr>
          <w:t>закон</w:t>
        </w:r>
      </w:hyperlink>
      <w:r w:rsidRPr="006E32E8">
        <w:rPr>
          <w:rFonts w:ascii="Times New Roman" w:hAnsi="Times New Roman" w:cs="Times New Roman"/>
          <w:sz w:val="28"/>
          <w:szCs w:val="28"/>
        </w:rPr>
        <w:t xml:space="preserve"> от 28.12.2013 </w:t>
      </w:r>
      <w:r>
        <w:rPr>
          <w:rFonts w:ascii="Times New Roman" w:hAnsi="Times New Roman" w:cs="Times New Roman"/>
          <w:sz w:val="28"/>
          <w:szCs w:val="28"/>
        </w:rPr>
        <w:t>№</w:t>
      </w:r>
      <w:r w:rsidRPr="006E32E8">
        <w:rPr>
          <w:rFonts w:ascii="Times New Roman" w:hAnsi="Times New Roman" w:cs="Times New Roman"/>
          <w:sz w:val="28"/>
          <w:szCs w:val="28"/>
        </w:rPr>
        <w:t xml:space="preserve"> 400-ФЗ «О страховых пенсиях» (первоначальный текст документа опубликован в издании «Российская газета», 31.12.2013, </w:t>
      </w:r>
      <w:r>
        <w:rPr>
          <w:rFonts w:ascii="Times New Roman" w:hAnsi="Times New Roman" w:cs="Times New Roman"/>
          <w:sz w:val="28"/>
          <w:szCs w:val="28"/>
        </w:rPr>
        <w:t>№</w:t>
      </w:r>
      <w:r w:rsidRPr="006E32E8">
        <w:rPr>
          <w:rFonts w:ascii="Times New Roman" w:hAnsi="Times New Roman" w:cs="Times New Roman"/>
          <w:sz w:val="28"/>
          <w:szCs w:val="28"/>
        </w:rPr>
        <w:t xml:space="preserve"> 296).</w:t>
      </w:r>
    </w:p>
    <w:p w:rsidR="001E78AE" w:rsidRPr="00561545" w:rsidRDefault="00AE399D" w:rsidP="001E78AE">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w:t>
      </w:r>
      <w:r w:rsidR="001E78AE">
        <w:rPr>
          <w:rFonts w:ascii="Times New Roman" w:hAnsi="Times New Roman" w:cs="Times New Roman"/>
          <w:sz w:val="28"/>
          <w:szCs w:val="28"/>
        </w:rPr>
        <w:t>8</w:t>
      </w:r>
      <w:r w:rsidRPr="00561545">
        <w:rPr>
          <w:rFonts w:ascii="Times New Roman" w:hAnsi="Times New Roman" w:cs="Times New Roman"/>
          <w:sz w:val="28"/>
          <w:szCs w:val="28"/>
        </w:rPr>
        <w:t xml:space="preserve">. </w:t>
      </w:r>
      <w:r w:rsidR="001E78AE" w:rsidRPr="00561545">
        <w:rPr>
          <w:rFonts w:ascii="Times New Roman" w:hAnsi="Times New Roman" w:cs="Times New Roman"/>
          <w:sz w:val="28"/>
          <w:szCs w:val="28"/>
        </w:rPr>
        <w:t xml:space="preserve">Федеральный </w:t>
      </w:r>
      <w:hyperlink r:id="rId21">
        <w:r w:rsidR="001E78AE" w:rsidRPr="00561545">
          <w:rPr>
            <w:rFonts w:ascii="Times New Roman" w:hAnsi="Times New Roman" w:cs="Times New Roman"/>
            <w:sz w:val="28"/>
            <w:szCs w:val="28"/>
          </w:rPr>
          <w:t>закон</w:t>
        </w:r>
      </w:hyperlink>
      <w:r w:rsidR="001E78AE" w:rsidRPr="00561545">
        <w:rPr>
          <w:rFonts w:ascii="Times New Roman" w:hAnsi="Times New Roman" w:cs="Times New Roman"/>
          <w:sz w:val="28"/>
          <w:szCs w:val="28"/>
        </w:rPr>
        <w:t xml:space="preserve"> от 24.11.1995 </w:t>
      </w:r>
      <w:r w:rsidR="001E78AE">
        <w:rPr>
          <w:rFonts w:ascii="Times New Roman" w:hAnsi="Times New Roman" w:cs="Times New Roman"/>
          <w:sz w:val="28"/>
          <w:szCs w:val="28"/>
        </w:rPr>
        <w:t>№</w:t>
      </w:r>
      <w:r w:rsidR="001E78AE" w:rsidRPr="00561545">
        <w:rPr>
          <w:rFonts w:ascii="Times New Roman" w:hAnsi="Times New Roman" w:cs="Times New Roman"/>
          <w:sz w:val="28"/>
          <w:szCs w:val="28"/>
        </w:rPr>
        <w:t>181-ФЗ О социальной защите инвалидов в Российской Федерации</w:t>
      </w:r>
      <w:r w:rsidR="001E78AE">
        <w:rPr>
          <w:rFonts w:ascii="Times New Roman" w:hAnsi="Times New Roman" w:cs="Times New Roman"/>
          <w:sz w:val="28"/>
          <w:szCs w:val="28"/>
        </w:rPr>
        <w:t>»</w:t>
      </w:r>
      <w:r w:rsidR="001E78AE" w:rsidRPr="00561545">
        <w:rPr>
          <w:rFonts w:ascii="Times New Roman" w:hAnsi="Times New Roman" w:cs="Times New Roman"/>
          <w:sz w:val="28"/>
          <w:szCs w:val="28"/>
        </w:rPr>
        <w:t xml:space="preserve"> (первоначальный текст документа опубликован в издании </w:t>
      </w:r>
      <w:r w:rsidR="001E78AE">
        <w:rPr>
          <w:rFonts w:ascii="Times New Roman" w:hAnsi="Times New Roman" w:cs="Times New Roman"/>
          <w:sz w:val="28"/>
          <w:szCs w:val="28"/>
        </w:rPr>
        <w:t>«</w:t>
      </w:r>
      <w:r w:rsidR="001E78AE" w:rsidRPr="00561545">
        <w:rPr>
          <w:rFonts w:ascii="Times New Roman" w:hAnsi="Times New Roman" w:cs="Times New Roman"/>
          <w:sz w:val="28"/>
          <w:szCs w:val="28"/>
        </w:rPr>
        <w:t>Российская газета</w:t>
      </w:r>
      <w:r w:rsidR="001E78AE">
        <w:rPr>
          <w:rFonts w:ascii="Times New Roman" w:hAnsi="Times New Roman" w:cs="Times New Roman"/>
          <w:sz w:val="28"/>
          <w:szCs w:val="28"/>
        </w:rPr>
        <w:t>»</w:t>
      </w:r>
      <w:r w:rsidR="001E78AE" w:rsidRPr="00561545">
        <w:rPr>
          <w:rFonts w:ascii="Times New Roman" w:hAnsi="Times New Roman" w:cs="Times New Roman"/>
          <w:sz w:val="28"/>
          <w:szCs w:val="28"/>
        </w:rPr>
        <w:t xml:space="preserve">, 02.12.1995,  </w:t>
      </w:r>
      <w:r w:rsidR="001E78AE">
        <w:rPr>
          <w:rFonts w:ascii="Times New Roman" w:hAnsi="Times New Roman" w:cs="Times New Roman"/>
          <w:sz w:val="28"/>
          <w:szCs w:val="28"/>
        </w:rPr>
        <w:t xml:space="preserve">№ </w:t>
      </w:r>
      <w:r w:rsidR="001E78AE" w:rsidRPr="00561545">
        <w:rPr>
          <w:rFonts w:ascii="Times New Roman" w:hAnsi="Times New Roman" w:cs="Times New Roman"/>
          <w:sz w:val="28"/>
          <w:szCs w:val="28"/>
        </w:rPr>
        <w:t>234).</w:t>
      </w:r>
    </w:p>
    <w:p w:rsidR="006E32E8" w:rsidRPr="00F704AE" w:rsidRDefault="00A87435" w:rsidP="001E78AE">
      <w:pPr>
        <w:pStyle w:val="ConsPlusNormal"/>
        <w:ind w:firstLine="540"/>
        <w:contextualSpacing/>
        <w:jc w:val="both"/>
        <w:rPr>
          <w:rFonts w:ascii="Times New Roman" w:hAnsi="Times New Roman" w:cs="Times New Roman"/>
          <w:color w:val="FF0000"/>
          <w:sz w:val="28"/>
          <w:szCs w:val="28"/>
          <w:lang w:eastAsia="ru-RU"/>
        </w:rPr>
      </w:pPr>
      <w:r w:rsidRPr="00F704AE">
        <w:rPr>
          <w:rFonts w:ascii="Times New Roman" w:eastAsia="Calibri" w:hAnsi="Times New Roman" w:cs="Times New Roman"/>
          <w:sz w:val="28"/>
          <w:szCs w:val="28"/>
        </w:rPr>
        <w:t>2.5.</w:t>
      </w:r>
      <w:r w:rsidR="001E78AE">
        <w:rPr>
          <w:rFonts w:ascii="Times New Roman" w:eastAsia="Calibri" w:hAnsi="Times New Roman" w:cs="Times New Roman"/>
          <w:sz w:val="28"/>
          <w:szCs w:val="28"/>
        </w:rPr>
        <w:t>9.</w:t>
      </w:r>
      <w:r w:rsidRPr="00F704AE">
        <w:rPr>
          <w:rFonts w:ascii="Times New Roman" w:eastAsia="Calibri" w:hAnsi="Times New Roman" w:cs="Times New Roman"/>
          <w:sz w:val="28"/>
          <w:szCs w:val="28"/>
        </w:rPr>
        <w:t xml:space="preserve"> </w:t>
      </w:r>
      <w:proofErr w:type="gramStart"/>
      <w:r w:rsidR="006E32E8" w:rsidRPr="00F704AE">
        <w:rPr>
          <w:rFonts w:ascii="Times New Roman" w:eastAsia="Calibri" w:hAnsi="Times New Roman" w:cs="Times New Roman"/>
          <w:sz w:val="28"/>
          <w:szCs w:val="28"/>
        </w:rPr>
        <w:t>П</w:t>
      </w:r>
      <w:r w:rsidR="006E32E8" w:rsidRPr="00F704AE">
        <w:rPr>
          <w:rFonts w:ascii="Times New Roman" w:hAnsi="Times New Roman" w:cs="Times New Roman"/>
          <w:sz w:val="28"/>
          <w:szCs w:val="28"/>
          <w:lang w:eastAsia="ru-RU"/>
        </w:rPr>
        <w:t xml:space="preserve">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6E32E8" w:rsidRPr="00F704AE">
        <w:rPr>
          <w:rFonts w:ascii="Times New Roman" w:hAnsi="Times New Roman" w:cs="Times New Roman"/>
          <w:sz w:val="28"/>
          <w:szCs w:val="28"/>
          <w:lang w:eastAsia="ru-RU"/>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6E32E8" w:rsidRPr="00F704AE">
        <w:rPr>
          <w:rFonts w:ascii="Times New Roman" w:hAnsi="Times New Roman" w:cs="Times New Roman"/>
          <w:sz w:val="28"/>
          <w:szCs w:val="28"/>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6E32E8" w:rsidRPr="00F704AE">
        <w:rPr>
          <w:rFonts w:ascii="Times New Roman" w:hAnsi="Times New Roman" w:cs="Times New Roman"/>
          <w:sz w:val="28"/>
          <w:szCs w:val="28"/>
          <w:lang w:eastAsia="ru-RU"/>
        </w:rPr>
        <w:t>заверение выписок</w:t>
      </w:r>
      <w:proofErr w:type="gramEnd"/>
      <w:r w:rsidR="006E32E8" w:rsidRPr="00F704AE">
        <w:rPr>
          <w:rFonts w:ascii="Times New Roman" w:hAnsi="Times New Roman" w:cs="Times New Roman"/>
          <w:sz w:val="28"/>
          <w:szCs w:val="28"/>
          <w:lang w:eastAsia="ru-RU"/>
        </w:rPr>
        <w:t xml:space="preserve"> из указанных информационных систем» (первоначальный текст документа опубликован в издании «</w:t>
      </w:r>
      <w:r w:rsidR="006E32E8" w:rsidRPr="00F704AE">
        <w:rPr>
          <w:rFonts w:ascii="Times New Roman" w:eastAsia="Calibri" w:hAnsi="Times New Roman" w:cs="Times New Roman"/>
          <w:sz w:val="28"/>
          <w:szCs w:val="28"/>
          <w:lang w:eastAsia="ru-RU"/>
        </w:rPr>
        <w:t>Собрание законодательства Российской Федерации», 30.03.2015, № 13, ст. 1936).</w:t>
      </w:r>
    </w:p>
    <w:p w:rsidR="006E32E8" w:rsidRPr="00F704AE" w:rsidRDefault="00A87435" w:rsidP="00A87435">
      <w:pPr>
        <w:pStyle w:val="ConsPlusNormal"/>
        <w:widowControl/>
        <w:jc w:val="both"/>
        <w:rPr>
          <w:rFonts w:ascii="Times New Roman" w:hAnsi="Times New Roman" w:cs="Times New Roman"/>
          <w:sz w:val="28"/>
          <w:szCs w:val="28"/>
          <w:lang w:eastAsia="ru-RU"/>
        </w:rPr>
      </w:pPr>
      <w:r w:rsidRPr="00F704AE">
        <w:rPr>
          <w:rFonts w:ascii="Times New Roman" w:hAnsi="Times New Roman" w:cs="Times New Roman"/>
          <w:sz w:val="28"/>
          <w:szCs w:val="28"/>
        </w:rPr>
        <w:t>2.5.</w:t>
      </w:r>
      <w:r w:rsidR="001E78AE">
        <w:rPr>
          <w:rFonts w:ascii="Times New Roman" w:hAnsi="Times New Roman" w:cs="Times New Roman"/>
          <w:sz w:val="28"/>
          <w:szCs w:val="28"/>
        </w:rPr>
        <w:t>10.</w:t>
      </w:r>
      <w:r w:rsidRPr="00F704AE">
        <w:rPr>
          <w:rFonts w:ascii="Times New Roman" w:hAnsi="Times New Roman" w:cs="Times New Roman"/>
          <w:sz w:val="28"/>
          <w:szCs w:val="28"/>
        </w:rPr>
        <w:t xml:space="preserve"> </w:t>
      </w:r>
      <w:r w:rsidR="006E32E8" w:rsidRPr="00F704AE">
        <w:rPr>
          <w:rFonts w:ascii="Times New Roman" w:hAnsi="Times New Roman" w:cs="Times New Roman"/>
          <w:sz w:val="28"/>
          <w:szCs w:val="28"/>
        </w:rPr>
        <w:t xml:space="preserve">Постановление Правительства Российской Федерации </w:t>
      </w:r>
      <w:r w:rsidR="006E32E8" w:rsidRPr="00F704AE">
        <w:rPr>
          <w:rFonts w:ascii="Times New Roman" w:hAnsi="Times New Roman" w:cs="Times New Roman"/>
          <w:sz w:val="28"/>
          <w:szCs w:val="28"/>
          <w:lang w:eastAsia="ru-RU"/>
        </w:rPr>
        <w:t>от 26.03.2016 № 236 «О требованиях к предоставлению в электронной форме государственных и муниципальных услуг» (первоначальный текст документа опубликован в издании «</w:t>
      </w:r>
      <w:r w:rsidR="006E32E8" w:rsidRPr="00F704AE">
        <w:rPr>
          <w:rFonts w:ascii="Times New Roman" w:eastAsia="Calibri" w:hAnsi="Times New Roman" w:cs="Times New Roman"/>
          <w:sz w:val="28"/>
          <w:szCs w:val="28"/>
          <w:lang w:eastAsia="ru-RU"/>
        </w:rPr>
        <w:t>Собрание законодательства Российской Федерации», 11.04.2016, № 15, ст. 2084</w:t>
      </w:r>
      <w:r w:rsidR="006E32E8" w:rsidRPr="00F704AE">
        <w:rPr>
          <w:rFonts w:ascii="Times New Roman" w:hAnsi="Times New Roman" w:cs="Times New Roman"/>
          <w:sz w:val="28"/>
          <w:szCs w:val="28"/>
          <w:lang w:eastAsia="ru-RU"/>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6E32E8">
        <w:rPr>
          <w:rFonts w:ascii="Times New Roman" w:hAnsi="Times New Roman" w:cs="Times New Roman"/>
          <w:sz w:val="28"/>
          <w:szCs w:val="28"/>
        </w:rPr>
        <w:t>2.5.</w:t>
      </w:r>
      <w:r w:rsidR="001E78AE">
        <w:rPr>
          <w:rFonts w:ascii="Times New Roman" w:hAnsi="Times New Roman" w:cs="Times New Roman"/>
          <w:sz w:val="28"/>
          <w:szCs w:val="28"/>
        </w:rPr>
        <w:t>1</w:t>
      </w:r>
      <w:r w:rsidR="00A87435">
        <w:rPr>
          <w:rFonts w:ascii="Times New Roman" w:hAnsi="Times New Roman" w:cs="Times New Roman"/>
          <w:sz w:val="28"/>
          <w:szCs w:val="28"/>
        </w:rPr>
        <w:t>1</w:t>
      </w:r>
      <w:r w:rsidRPr="006E32E8">
        <w:rPr>
          <w:rFonts w:ascii="Times New Roman" w:hAnsi="Times New Roman" w:cs="Times New Roman"/>
          <w:sz w:val="28"/>
          <w:szCs w:val="28"/>
        </w:rPr>
        <w:t>.</w:t>
      </w:r>
      <w:r w:rsidR="001E78AE">
        <w:rPr>
          <w:rFonts w:ascii="Times New Roman" w:hAnsi="Times New Roman" w:cs="Times New Roman"/>
          <w:sz w:val="28"/>
          <w:szCs w:val="28"/>
        </w:rPr>
        <w:t xml:space="preserve"> </w:t>
      </w:r>
      <w:hyperlink r:id="rId22">
        <w:r w:rsidRPr="00561545">
          <w:rPr>
            <w:rFonts w:ascii="Times New Roman" w:hAnsi="Times New Roman" w:cs="Times New Roman"/>
            <w:sz w:val="28"/>
            <w:szCs w:val="28"/>
          </w:rPr>
          <w:t>Постановление</w:t>
        </w:r>
      </w:hyperlink>
      <w:r w:rsidRPr="00561545">
        <w:rPr>
          <w:rFonts w:ascii="Times New Roman" w:hAnsi="Times New Roman" w:cs="Times New Roman"/>
          <w:sz w:val="28"/>
          <w:szCs w:val="28"/>
        </w:rPr>
        <w:t xml:space="preserve"> Правительства Российской Федерации от 22.12.2012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1376 </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Об утверждении </w:t>
      </w:r>
      <w:proofErr w:type="gramStart"/>
      <w:r w:rsidRPr="0056154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61545">
        <w:rPr>
          <w:rFonts w:ascii="Times New Roman" w:hAnsi="Times New Roman" w:cs="Times New Roman"/>
          <w:sz w:val="28"/>
          <w:szCs w:val="28"/>
        </w:rPr>
        <w:t xml:space="preserve"> и муниципальных услуг</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(первоначальный текст документа опубликован в издании </w:t>
      </w:r>
      <w:r w:rsidR="006E32E8">
        <w:rPr>
          <w:rFonts w:ascii="Times New Roman" w:hAnsi="Times New Roman" w:cs="Times New Roman"/>
          <w:sz w:val="28"/>
          <w:szCs w:val="28"/>
        </w:rPr>
        <w:t>«</w:t>
      </w:r>
      <w:r w:rsidRPr="00561545">
        <w:rPr>
          <w:rFonts w:ascii="Times New Roman" w:hAnsi="Times New Roman" w:cs="Times New Roman"/>
          <w:sz w:val="28"/>
          <w:szCs w:val="28"/>
        </w:rPr>
        <w:t>Российская газета</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31.12.2012,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303).</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w:t>
      </w:r>
      <w:r w:rsidR="00A87435">
        <w:rPr>
          <w:rFonts w:ascii="Times New Roman" w:hAnsi="Times New Roman" w:cs="Times New Roman"/>
          <w:sz w:val="28"/>
          <w:szCs w:val="28"/>
        </w:rPr>
        <w:t>12</w:t>
      </w:r>
      <w:r w:rsidRPr="00561545">
        <w:rPr>
          <w:rFonts w:ascii="Times New Roman" w:hAnsi="Times New Roman" w:cs="Times New Roman"/>
          <w:sz w:val="28"/>
          <w:szCs w:val="28"/>
        </w:rPr>
        <w:t xml:space="preserve">. </w:t>
      </w:r>
      <w:hyperlink r:id="rId23">
        <w:proofErr w:type="gramStart"/>
        <w:r w:rsidRPr="00561545">
          <w:rPr>
            <w:rFonts w:ascii="Times New Roman" w:hAnsi="Times New Roman" w:cs="Times New Roman"/>
            <w:sz w:val="28"/>
            <w:szCs w:val="28"/>
          </w:rPr>
          <w:t>Приказ</w:t>
        </w:r>
      </w:hyperlink>
      <w:r w:rsidRPr="00561545">
        <w:rPr>
          <w:rFonts w:ascii="Times New Roman" w:hAnsi="Times New Roman" w:cs="Times New Roman"/>
          <w:sz w:val="28"/>
          <w:szCs w:val="28"/>
        </w:rPr>
        <w:t xml:space="preserve"> Министерства труда и социальной защиты Российской Федерации от 22.06.2015 </w:t>
      </w:r>
      <w:r w:rsidR="00120120">
        <w:rPr>
          <w:rFonts w:ascii="Times New Roman" w:hAnsi="Times New Roman" w:cs="Times New Roman"/>
          <w:sz w:val="28"/>
          <w:szCs w:val="28"/>
        </w:rPr>
        <w:t>№</w:t>
      </w:r>
      <w:r w:rsidRPr="00561545">
        <w:rPr>
          <w:rFonts w:ascii="Times New Roman" w:hAnsi="Times New Roman" w:cs="Times New Roman"/>
          <w:sz w:val="28"/>
          <w:szCs w:val="28"/>
        </w:rPr>
        <w:t xml:space="preserve">386н </w:t>
      </w:r>
      <w:r w:rsidR="006E32E8">
        <w:rPr>
          <w:rFonts w:ascii="Times New Roman" w:hAnsi="Times New Roman" w:cs="Times New Roman"/>
          <w:sz w:val="28"/>
          <w:szCs w:val="28"/>
        </w:rPr>
        <w:t>«</w:t>
      </w:r>
      <w:r w:rsidRPr="00561545">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(первоначальный текст документа опубликован на официальном интернет-портале правовой информации http://www.pravo.gov.ru, 24.07.2015).</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2.5.1</w:t>
      </w:r>
      <w:r w:rsidR="00A87435">
        <w:rPr>
          <w:rFonts w:ascii="Times New Roman" w:hAnsi="Times New Roman" w:cs="Times New Roman"/>
          <w:sz w:val="28"/>
          <w:szCs w:val="28"/>
        </w:rPr>
        <w:t>3</w:t>
      </w:r>
      <w:r w:rsidRPr="00561545">
        <w:rPr>
          <w:rFonts w:ascii="Times New Roman" w:hAnsi="Times New Roman" w:cs="Times New Roman"/>
          <w:sz w:val="28"/>
          <w:szCs w:val="28"/>
        </w:rPr>
        <w:t xml:space="preserve">. Областной </w:t>
      </w:r>
      <w:hyperlink r:id="rId24">
        <w:r w:rsidRPr="00561545">
          <w:rPr>
            <w:rFonts w:ascii="Times New Roman" w:hAnsi="Times New Roman" w:cs="Times New Roman"/>
            <w:sz w:val="28"/>
            <w:szCs w:val="28"/>
          </w:rPr>
          <w:t>закон</w:t>
        </w:r>
      </w:hyperlink>
      <w:r w:rsidRPr="00561545">
        <w:rPr>
          <w:rFonts w:ascii="Times New Roman" w:hAnsi="Times New Roman" w:cs="Times New Roman"/>
          <w:sz w:val="28"/>
          <w:szCs w:val="28"/>
        </w:rPr>
        <w:t xml:space="preserve"> от 09.10.2007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786-ЗС </w:t>
      </w:r>
      <w:r w:rsidR="006E32E8">
        <w:rPr>
          <w:rFonts w:ascii="Times New Roman" w:hAnsi="Times New Roman" w:cs="Times New Roman"/>
          <w:sz w:val="28"/>
          <w:szCs w:val="28"/>
        </w:rPr>
        <w:t>«</w:t>
      </w:r>
      <w:r w:rsidRPr="00561545">
        <w:rPr>
          <w:rFonts w:ascii="Times New Roman" w:hAnsi="Times New Roman" w:cs="Times New Roman"/>
          <w:sz w:val="28"/>
          <w:szCs w:val="28"/>
        </w:rPr>
        <w:t>О муниципальной службе в Ростовской области</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(первоначальный текст документа опубликован в издании </w:t>
      </w:r>
      <w:r w:rsidR="006E32E8">
        <w:rPr>
          <w:rFonts w:ascii="Times New Roman" w:hAnsi="Times New Roman" w:cs="Times New Roman"/>
          <w:sz w:val="28"/>
          <w:szCs w:val="28"/>
        </w:rPr>
        <w:t>«</w:t>
      </w:r>
      <w:r w:rsidRPr="00561545">
        <w:rPr>
          <w:rFonts w:ascii="Times New Roman" w:hAnsi="Times New Roman" w:cs="Times New Roman"/>
          <w:sz w:val="28"/>
          <w:szCs w:val="28"/>
        </w:rPr>
        <w:t>Наше время</w:t>
      </w:r>
      <w:r w:rsidR="006E32E8">
        <w:rPr>
          <w:rFonts w:ascii="Times New Roman" w:hAnsi="Times New Roman" w:cs="Times New Roman"/>
          <w:sz w:val="28"/>
          <w:szCs w:val="28"/>
        </w:rPr>
        <w:t>»</w:t>
      </w:r>
      <w:r w:rsidRPr="00561545">
        <w:rPr>
          <w:rFonts w:ascii="Times New Roman" w:hAnsi="Times New Roman" w:cs="Times New Roman"/>
          <w:sz w:val="28"/>
          <w:szCs w:val="28"/>
        </w:rPr>
        <w:t xml:space="preserve">, 17.10.2007,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350 - 356).</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2.5.1</w:t>
      </w:r>
      <w:r w:rsidR="00A87435">
        <w:rPr>
          <w:rFonts w:ascii="Times New Roman" w:hAnsi="Times New Roman" w:cs="Times New Roman"/>
          <w:sz w:val="28"/>
          <w:szCs w:val="28"/>
        </w:rPr>
        <w:t>4</w:t>
      </w:r>
      <w:r w:rsidRPr="00561545">
        <w:rPr>
          <w:rFonts w:ascii="Times New Roman" w:hAnsi="Times New Roman" w:cs="Times New Roman"/>
          <w:sz w:val="28"/>
          <w:szCs w:val="28"/>
        </w:rPr>
        <w:t xml:space="preserve">. Областной </w:t>
      </w:r>
      <w:hyperlink r:id="rId25">
        <w:r w:rsidRPr="00561545">
          <w:rPr>
            <w:rFonts w:ascii="Times New Roman" w:hAnsi="Times New Roman" w:cs="Times New Roman"/>
            <w:sz w:val="28"/>
            <w:szCs w:val="28"/>
          </w:rPr>
          <w:t>закон</w:t>
        </w:r>
      </w:hyperlink>
      <w:r w:rsidRPr="00561545">
        <w:rPr>
          <w:rFonts w:ascii="Times New Roman" w:hAnsi="Times New Roman" w:cs="Times New Roman"/>
          <w:sz w:val="28"/>
          <w:szCs w:val="28"/>
        </w:rPr>
        <w:t xml:space="preserve"> от 09.10.2007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787-ЗС </w:t>
      </w:r>
      <w:r w:rsidR="00A87435">
        <w:rPr>
          <w:rFonts w:ascii="Times New Roman" w:hAnsi="Times New Roman" w:cs="Times New Roman"/>
          <w:sz w:val="28"/>
          <w:szCs w:val="28"/>
        </w:rPr>
        <w:t>«</w:t>
      </w:r>
      <w:r w:rsidRPr="00561545">
        <w:rPr>
          <w:rFonts w:ascii="Times New Roman" w:hAnsi="Times New Roman" w:cs="Times New Roman"/>
          <w:sz w:val="28"/>
          <w:szCs w:val="28"/>
        </w:rPr>
        <w:t xml:space="preserve">О </w:t>
      </w:r>
      <w:r w:rsidR="00AE29A1">
        <w:rPr>
          <w:rFonts w:ascii="Times New Roman" w:hAnsi="Times New Roman" w:cs="Times New Roman"/>
          <w:sz w:val="28"/>
          <w:szCs w:val="28"/>
        </w:rPr>
        <w:t>Р</w:t>
      </w:r>
      <w:r w:rsidRPr="00561545">
        <w:rPr>
          <w:rFonts w:ascii="Times New Roman" w:hAnsi="Times New Roman" w:cs="Times New Roman"/>
          <w:sz w:val="28"/>
          <w:szCs w:val="28"/>
        </w:rPr>
        <w:t>еестр</w:t>
      </w:r>
      <w:r w:rsidRPr="00AE29A1">
        <w:rPr>
          <w:rFonts w:ascii="Times New Roman" w:hAnsi="Times New Roman" w:cs="Times New Roman"/>
          <w:sz w:val="28"/>
          <w:szCs w:val="28"/>
        </w:rPr>
        <w:t>е</w:t>
      </w:r>
      <w:r w:rsidRPr="00561545">
        <w:rPr>
          <w:rFonts w:ascii="Times New Roman" w:hAnsi="Times New Roman" w:cs="Times New Roman"/>
          <w:sz w:val="28"/>
          <w:szCs w:val="28"/>
        </w:rPr>
        <w:t xml:space="preserve"> муниципальных должностей и </w:t>
      </w:r>
      <w:r w:rsidR="00AE29A1">
        <w:rPr>
          <w:rFonts w:ascii="Times New Roman" w:hAnsi="Times New Roman" w:cs="Times New Roman"/>
          <w:sz w:val="28"/>
          <w:szCs w:val="28"/>
        </w:rPr>
        <w:t>Р</w:t>
      </w:r>
      <w:r w:rsidRPr="00561545">
        <w:rPr>
          <w:rFonts w:ascii="Times New Roman" w:hAnsi="Times New Roman" w:cs="Times New Roman"/>
          <w:sz w:val="28"/>
          <w:szCs w:val="28"/>
        </w:rPr>
        <w:t>еестр</w:t>
      </w:r>
      <w:r w:rsidRPr="00AE29A1">
        <w:rPr>
          <w:rFonts w:ascii="Times New Roman" w:hAnsi="Times New Roman" w:cs="Times New Roman"/>
          <w:sz w:val="28"/>
          <w:szCs w:val="28"/>
        </w:rPr>
        <w:t>е</w:t>
      </w:r>
      <w:r w:rsidRPr="00561545">
        <w:rPr>
          <w:rFonts w:ascii="Times New Roman" w:hAnsi="Times New Roman" w:cs="Times New Roman"/>
          <w:sz w:val="28"/>
          <w:szCs w:val="28"/>
        </w:rPr>
        <w:t xml:space="preserve"> должностей муниципальной службы в Ростовской области</w:t>
      </w:r>
      <w:r w:rsidR="00A87435">
        <w:rPr>
          <w:rFonts w:ascii="Times New Roman" w:hAnsi="Times New Roman" w:cs="Times New Roman"/>
          <w:sz w:val="28"/>
          <w:szCs w:val="28"/>
        </w:rPr>
        <w:t>»</w:t>
      </w:r>
      <w:r w:rsidRPr="00561545">
        <w:rPr>
          <w:rFonts w:ascii="Times New Roman" w:hAnsi="Times New Roman" w:cs="Times New Roman"/>
          <w:sz w:val="28"/>
          <w:szCs w:val="28"/>
        </w:rPr>
        <w:t xml:space="preserve"> (первоначальный текст д</w:t>
      </w:r>
      <w:r w:rsidR="00A87435">
        <w:rPr>
          <w:rFonts w:ascii="Times New Roman" w:hAnsi="Times New Roman" w:cs="Times New Roman"/>
          <w:sz w:val="28"/>
          <w:szCs w:val="28"/>
        </w:rPr>
        <w:t>окумента опубликован в издании «</w:t>
      </w:r>
      <w:r w:rsidRPr="00561545">
        <w:rPr>
          <w:rFonts w:ascii="Times New Roman" w:hAnsi="Times New Roman" w:cs="Times New Roman"/>
          <w:sz w:val="28"/>
          <w:szCs w:val="28"/>
        </w:rPr>
        <w:t>Наше время</w:t>
      </w:r>
      <w:r w:rsidR="00A87435">
        <w:rPr>
          <w:rFonts w:ascii="Times New Roman" w:hAnsi="Times New Roman" w:cs="Times New Roman"/>
          <w:sz w:val="28"/>
          <w:szCs w:val="28"/>
        </w:rPr>
        <w:t>»</w:t>
      </w:r>
      <w:r w:rsidRPr="00561545">
        <w:rPr>
          <w:rFonts w:ascii="Times New Roman" w:hAnsi="Times New Roman" w:cs="Times New Roman"/>
          <w:sz w:val="28"/>
          <w:szCs w:val="28"/>
        </w:rPr>
        <w:t xml:space="preserve">, 17.10.2007,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350 - 356).</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2.5.1</w:t>
      </w:r>
      <w:r w:rsidR="00A87435">
        <w:rPr>
          <w:rFonts w:ascii="Times New Roman" w:hAnsi="Times New Roman" w:cs="Times New Roman"/>
          <w:sz w:val="28"/>
          <w:szCs w:val="28"/>
        </w:rPr>
        <w:t>5</w:t>
      </w:r>
      <w:r w:rsidRPr="00561545">
        <w:rPr>
          <w:rFonts w:ascii="Times New Roman" w:hAnsi="Times New Roman" w:cs="Times New Roman"/>
          <w:sz w:val="28"/>
          <w:szCs w:val="28"/>
        </w:rPr>
        <w:t xml:space="preserve">. </w:t>
      </w:r>
      <w:hyperlink r:id="rId26">
        <w:r w:rsidRPr="00561545">
          <w:rPr>
            <w:rFonts w:ascii="Times New Roman" w:hAnsi="Times New Roman" w:cs="Times New Roman"/>
            <w:sz w:val="28"/>
            <w:szCs w:val="28"/>
          </w:rPr>
          <w:t>Устав</w:t>
        </w:r>
      </w:hyperlink>
      <w:r w:rsidRPr="00561545">
        <w:rPr>
          <w:rFonts w:ascii="Times New Roman" w:hAnsi="Times New Roman" w:cs="Times New Roman"/>
          <w:sz w:val="28"/>
          <w:szCs w:val="28"/>
        </w:rPr>
        <w:t xml:space="preserve"> муниципального образования </w:t>
      </w:r>
      <w:r w:rsidR="00A87435">
        <w:rPr>
          <w:rFonts w:ascii="Times New Roman" w:hAnsi="Times New Roman" w:cs="Times New Roman"/>
          <w:sz w:val="28"/>
          <w:szCs w:val="28"/>
        </w:rPr>
        <w:t>«</w:t>
      </w:r>
      <w:r w:rsidRPr="00561545">
        <w:rPr>
          <w:rFonts w:ascii="Times New Roman" w:hAnsi="Times New Roman" w:cs="Times New Roman"/>
          <w:sz w:val="28"/>
          <w:szCs w:val="28"/>
        </w:rPr>
        <w:t>Город Волгодонск</w:t>
      </w:r>
      <w:r w:rsidR="00A87435">
        <w:rPr>
          <w:rFonts w:ascii="Times New Roman" w:hAnsi="Times New Roman" w:cs="Times New Roman"/>
          <w:sz w:val="28"/>
          <w:szCs w:val="28"/>
        </w:rPr>
        <w:t>»</w:t>
      </w:r>
      <w:r w:rsidRPr="00561545">
        <w:rPr>
          <w:rFonts w:ascii="Times New Roman" w:hAnsi="Times New Roman" w:cs="Times New Roman"/>
          <w:sz w:val="28"/>
          <w:szCs w:val="28"/>
        </w:rPr>
        <w:t xml:space="preserve"> (первоначальный текст документа опубликован в издании </w:t>
      </w:r>
      <w:r w:rsidR="00A87435">
        <w:rPr>
          <w:rFonts w:ascii="Times New Roman" w:hAnsi="Times New Roman" w:cs="Times New Roman"/>
          <w:sz w:val="28"/>
          <w:szCs w:val="28"/>
        </w:rPr>
        <w:t>«</w:t>
      </w:r>
      <w:proofErr w:type="spellStart"/>
      <w:proofErr w:type="gramStart"/>
      <w:r w:rsidRPr="00561545">
        <w:rPr>
          <w:rFonts w:ascii="Times New Roman" w:hAnsi="Times New Roman" w:cs="Times New Roman"/>
          <w:sz w:val="28"/>
          <w:szCs w:val="28"/>
        </w:rPr>
        <w:t>Волгодонская</w:t>
      </w:r>
      <w:proofErr w:type="spellEnd"/>
      <w:proofErr w:type="gramEnd"/>
      <w:r w:rsidRPr="00561545">
        <w:rPr>
          <w:rFonts w:ascii="Times New Roman" w:hAnsi="Times New Roman" w:cs="Times New Roman"/>
          <w:sz w:val="28"/>
          <w:szCs w:val="28"/>
        </w:rPr>
        <w:t xml:space="preserve"> правда</w:t>
      </w:r>
      <w:r w:rsidR="00A87435">
        <w:rPr>
          <w:rFonts w:ascii="Times New Roman" w:hAnsi="Times New Roman" w:cs="Times New Roman"/>
          <w:sz w:val="28"/>
          <w:szCs w:val="28"/>
        </w:rPr>
        <w:t>»</w:t>
      </w:r>
      <w:r w:rsidRPr="00561545">
        <w:rPr>
          <w:rFonts w:ascii="Times New Roman" w:hAnsi="Times New Roman" w:cs="Times New Roman"/>
          <w:sz w:val="28"/>
          <w:szCs w:val="28"/>
        </w:rPr>
        <w:t xml:space="preserve">, 25.02.2017,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20 - 22).</w:t>
      </w:r>
    </w:p>
    <w:p w:rsidR="00055399"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2.5.1</w:t>
      </w:r>
      <w:r w:rsidR="00A87435">
        <w:rPr>
          <w:rFonts w:ascii="Times New Roman" w:hAnsi="Times New Roman" w:cs="Times New Roman"/>
          <w:sz w:val="28"/>
          <w:szCs w:val="28"/>
        </w:rPr>
        <w:t>6</w:t>
      </w:r>
      <w:r w:rsidRPr="00561545">
        <w:rPr>
          <w:rFonts w:ascii="Times New Roman" w:hAnsi="Times New Roman" w:cs="Times New Roman"/>
          <w:sz w:val="28"/>
          <w:szCs w:val="28"/>
        </w:rPr>
        <w:t xml:space="preserve">. </w:t>
      </w:r>
      <w:hyperlink r:id="rId27">
        <w:r w:rsidRPr="00561545">
          <w:rPr>
            <w:rFonts w:ascii="Times New Roman" w:hAnsi="Times New Roman" w:cs="Times New Roman"/>
            <w:sz w:val="28"/>
            <w:szCs w:val="28"/>
          </w:rPr>
          <w:t>Решение</w:t>
        </w:r>
      </w:hyperlink>
      <w:r w:rsidRPr="00561545">
        <w:rPr>
          <w:rFonts w:ascii="Times New Roman" w:hAnsi="Times New Roman" w:cs="Times New Roman"/>
          <w:sz w:val="28"/>
          <w:szCs w:val="28"/>
        </w:rPr>
        <w:t xml:space="preserve"> Волгодонской гор</w:t>
      </w:r>
      <w:r w:rsidR="00A87435">
        <w:rPr>
          <w:rFonts w:ascii="Times New Roman" w:hAnsi="Times New Roman" w:cs="Times New Roman"/>
          <w:sz w:val="28"/>
          <w:szCs w:val="28"/>
        </w:rPr>
        <w:t xml:space="preserve">одской Думы от 23.04.2008 </w:t>
      </w:r>
      <w:r w:rsidR="0062690C">
        <w:rPr>
          <w:rFonts w:ascii="Times New Roman" w:hAnsi="Times New Roman" w:cs="Times New Roman"/>
          <w:sz w:val="28"/>
          <w:szCs w:val="28"/>
        </w:rPr>
        <w:t>№</w:t>
      </w:r>
      <w:r w:rsidR="00A87435">
        <w:rPr>
          <w:rFonts w:ascii="Times New Roman" w:hAnsi="Times New Roman" w:cs="Times New Roman"/>
          <w:sz w:val="28"/>
          <w:szCs w:val="28"/>
        </w:rPr>
        <w:t xml:space="preserve"> 60 «</w:t>
      </w:r>
      <w:r w:rsidRPr="00561545">
        <w:rPr>
          <w:rFonts w:ascii="Times New Roman" w:hAnsi="Times New Roman" w:cs="Times New Roman"/>
          <w:sz w:val="28"/>
          <w:szCs w:val="28"/>
        </w:rPr>
        <w:t>Об утверждении Положения о пенсии за выслугу лет лицам, замещавшим муниципальные должности и должности муниципальной службы</w:t>
      </w:r>
      <w:r w:rsidR="00A87435">
        <w:rPr>
          <w:rFonts w:ascii="Times New Roman" w:hAnsi="Times New Roman" w:cs="Times New Roman"/>
          <w:sz w:val="28"/>
          <w:szCs w:val="28"/>
        </w:rPr>
        <w:t>»</w:t>
      </w:r>
      <w:r w:rsidRPr="00561545">
        <w:rPr>
          <w:rFonts w:ascii="Times New Roman" w:hAnsi="Times New Roman" w:cs="Times New Roman"/>
          <w:sz w:val="28"/>
          <w:szCs w:val="28"/>
        </w:rPr>
        <w:t xml:space="preserve"> (первоначальный текст документа опубликован в бюллетене </w:t>
      </w:r>
      <w:r w:rsidR="00A87435">
        <w:rPr>
          <w:rFonts w:ascii="Times New Roman" w:hAnsi="Times New Roman" w:cs="Times New Roman"/>
          <w:sz w:val="28"/>
          <w:szCs w:val="28"/>
        </w:rPr>
        <w:t>«</w:t>
      </w:r>
      <w:r w:rsidRPr="00561545">
        <w:rPr>
          <w:rFonts w:ascii="Times New Roman" w:hAnsi="Times New Roman" w:cs="Times New Roman"/>
          <w:sz w:val="28"/>
          <w:szCs w:val="28"/>
        </w:rPr>
        <w:t>Волгодонск официальный</w:t>
      </w:r>
      <w:r w:rsidR="00A87435">
        <w:rPr>
          <w:rFonts w:ascii="Times New Roman" w:hAnsi="Times New Roman" w:cs="Times New Roman"/>
          <w:sz w:val="28"/>
          <w:szCs w:val="28"/>
        </w:rPr>
        <w:t>»</w:t>
      </w:r>
      <w:r w:rsidRPr="00561545">
        <w:rPr>
          <w:rFonts w:ascii="Times New Roman" w:hAnsi="Times New Roman" w:cs="Times New Roman"/>
          <w:sz w:val="28"/>
          <w:szCs w:val="28"/>
        </w:rPr>
        <w:t xml:space="preserve">, 15.05.2008,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21).</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2.5.1</w:t>
      </w:r>
      <w:r w:rsidR="00A87435">
        <w:rPr>
          <w:rFonts w:ascii="Times New Roman" w:hAnsi="Times New Roman" w:cs="Times New Roman"/>
          <w:sz w:val="28"/>
          <w:szCs w:val="28"/>
        </w:rPr>
        <w:t>7</w:t>
      </w:r>
      <w:r w:rsidRPr="00561545">
        <w:rPr>
          <w:rFonts w:ascii="Times New Roman" w:hAnsi="Times New Roman" w:cs="Times New Roman"/>
          <w:sz w:val="28"/>
          <w:szCs w:val="28"/>
        </w:rPr>
        <w:t>. Настоящий административный регламент.</w:t>
      </w:r>
    </w:p>
    <w:p w:rsidR="0047331C"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47331C">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2" w:name="P100"/>
      <w:bookmarkEnd w:id="2"/>
      <w:r w:rsidRPr="00561545">
        <w:rPr>
          <w:rFonts w:ascii="Times New Roman" w:hAnsi="Times New Roman" w:cs="Times New Roman"/>
          <w:sz w:val="28"/>
          <w:szCs w:val="28"/>
        </w:rPr>
        <w:t xml:space="preserve">2.6.1. Письменное </w:t>
      </w:r>
      <w:r w:rsidR="00A87435" w:rsidRPr="00F704AE">
        <w:rPr>
          <w:rFonts w:ascii="Times New Roman" w:hAnsi="Times New Roman" w:cs="Times New Roman"/>
          <w:sz w:val="28"/>
          <w:szCs w:val="28"/>
        </w:rPr>
        <w:t>или электронное заявление, сформированное на ЕПГУ</w:t>
      </w:r>
      <w:r w:rsidRPr="00F704AE">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lastRenderedPageBreak/>
        <w:t xml:space="preserve">- о назначении </w:t>
      </w:r>
      <w:r w:rsidR="00CE2174">
        <w:rPr>
          <w:rFonts w:ascii="Times New Roman" w:hAnsi="Times New Roman" w:cs="Times New Roman"/>
          <w:sz w:val="28"/>
          <w:szCs w:val="28"/>
        </w:rPr>
        <w:t xml:space="preserve">государственной </w:t>
      </w:r>
      <w:r w:rsidRPr="00561545">
        <w:rPr>
          <w:rFonts w:ascii="Times New Roman" w:hAnsi="Times New Roman" w:cs="Times New Roman"/>
          <w:sz w:val="28"/>
          <w:szCs w:val="28"/>
        </w:rPr>
        <w:t xml:space="preserve">пенсии за выслугу лет по форме согласно </w:t>
      </w:r>
      <w:hyperlink w:anchor="P323">
        <w:r w:rsidR="00A87435">
          <w:rPr>
            <w:rFonts w:ascii="Times New Roman" w:hAnsi="Times New Roman" w:cs="Times New Roman"/>
            <w:sz w:val="28"/>
            <w:szCs w:val="28"/>
          </w:rPr>
          <w:t xml:space="preserve">приложению </w:t>
        </w:r>
        <w:r w:rsidR="0062690C">
          <w:rPr>
            <w:rFonts w:ascii="Times New Roman" w:hAnsi="Times New Roman" w:cs="Times New Roman"/>
            <w:sz w:val="28"/>
            <w:szCs w:val="28"/>
          </w:rPr>
          <w:t>№</w:t>
        </w:r>
        <w:r w:rsidRPr="00561545">
          <w:rPr>
            <w:rFonts w:ascii="Times New Roman" w:hAnsi="Times New Roman" w:cs="Times New Roman"/>
            <w:sz w:val="28"/>
            <w:szCs w:val="28"/>
          </w:rPr>
          <w:t>1</w:t>
        </w:r>
      </w:hyperlink>
      <w:r w:rsidRPr="00561545">
        <w:rPr>
          <w:rFonts w:ascii="Times New Roman" w:hAnsi="Times New Roman" w:cs="Times New Roman"/>
          <w:sz w:val="28"/>
          <w:szCs w:val="28"/>
        </w:rPr>
        <w:t xml:space="preserve"> к административному регламенту;</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w:t>
      </w:r>
      <w:proofErr w:type="gramStart"/>
      <w:r w:rsidRPr="00561545">
        <w:rPr>
          <w:rFonts w:ascii="Times New Roman" w:hAnsi="Times New Roman" w:cs="Times New Roman"/>
          <w:sz w:val="28"/>
          <w:szCs w:val="28"/>
        </w:rPr>
        <w:t>об изменении номера счета в кредитном учреждении для зачисления пенсии за выслугу лет по форме</w:t>
      </w:r>
      <w:proofErr w:type="gramEnd"/>
      <w:r w:rsidRPr="00561545">
        <w:rPr>
          <w:rFonts w:ascii="Times New Roman" w:hAnsi="Times New Roman" w:cs="Times New Roman"/>
          <w:sz w:val="28"/>
          <w:szCs w:val="28"/>
        </w:rPr>
        <w:t xml:space="preserve"> согласно </w:t>
      </w:r>
      <w:hyperlink w:anchor="P397">
        <w:r w:rsidR="00A87435">
          <w:rPr>
            <w:rFonts w:ascii="Times New Roman" w:hAnsi="Times New Roman" w:cs="Times New Roman"/>
            <w:sz w:val="28"/>
            <w:szCs w:val="28"/>
          </w:rPr>
          <w:t xml:space="preserve">приложению </w:t>
        </w:r>
        <w:r w:rsidR="0062690C">
          <w:rPr>
            <w:rFonts w:ascii="Times New Roman" w:hAnsi="Times New Roman" w:cs="Times New Roman"/>
            <w:sz w:val="28"/>
            <w:szCs w:val="28"/>
          </w:rPr>
          <w:t>№</w:t>
        </w:r>
        <w:r w:rsidRPr="00561545">
          <w:rPr>
            <w:rFonts w:ascii="Times New Roman" w:hAnsi="Times New Roman" w:cs="Times New Roman"/>
            <w:sz w:val="28"/>
            <w:szCs w:val="28"/>
          </w:rPr>
          <w:t>2</w:t>
        </w:r>
      </w:hyperlink>
      <w:r w:rsidRPr="00561545">
        <w:rPr>
          <w:rFonts w:ascii="Times New Roman" w:hAnsi="Times New Roman" w:cs="Times New Roman"/>
          <w:sz w:val="28"/>
          <w:szCs w:val="28"/>
        </w:rPr>
        <w:t xml:space="preserve"> к административному регламенту;</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о наступлении обстоятельств, являющихся основанием для приостановления или прекращения выплаты пенсии за выслугу лет (замещение заявителем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или должности муниципальной службы; </w:t>
      </w:r>
      <w:proofErr w:type="gramStart"/>
      <w:r w:rsidRPr="00561545">
        <w:rPr>
          <w:rFonts w:ascii="Times New Roman" w:hAnsi="Times New Roman" w:cs="Times New Roman"/>
          <w:sz w:val="28"/>
          <w:szCs w:val="28"/>
        </w:rPr>
        <w:t xml:space="preserve">назначение заявителю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установление дополнительного пожизненного ежемесячного материального обеспечения или иного дополнительного пенсионного обеспечения; приостановление выплаты страховой пенсии в соответствии с Федеральным </w:t>
      </w:r>
      <w:hyperlink r:id="rId28">
        <w:r w:rsidRPr="00561545">
          <w:rPr>
            <w:rFonts w:ascii="Times New Roman" w:hAnsi="Times New Roman" w:cs="Times New Roman"/>
            <w:sz w:val="28"/>
            <w:szCs w:val="28"/>
          </w:rPr>
          <w:t>законом</w:t>
        </w:r>
      </w:hyperlink>
      <w:r w:rsidRPr="00561545">
        <w:rPr>
          <w:rFonts w:ascii="Times New Roman" w:hAnsi="Times New Roman" w:cs="Times New Roman"/>
          <w:sz w:val="28"/>
          <w:szCs w:val="28"/>
        </w:rPr>
        <w:t xml:space="preserve"> от 28.12.2013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400-ФЗ), по форме согласно </w:t>
      </w:r>
      <w:hyperlink w:anchor="P434">
        <w:r w:rsidRPr="00561545">
          <w:rPr>
            <w:rFonts w:ascii="Times New Roman" w:hAnsi="Times New Roman" w:cs="Times New Roman"/>
            <w:sz w:val="28"/>
            <w:szCs w:val="28"/>
          </w:rPr>
          <w:t xml:space="preserve">приложению </w:t>
        </w:r>
        <w:r w:rsidR="0062690C">
          <w:rPr>
            <w:rFonts w:ascii="Times New Roman" w:hAnsi="Times New Roman" w:cs="Times New Roman"/>
            <w:sz w:val="28"/>
            <w:szCs w:val="28"/>
          </w:rPr>
          <w:t>№</w:t>
        </w:r>
        <w:r w:rsidRPr="00561545">
          <w:rPr>
            <w:rFonts w:ascii="Times New Roman" w:hAnsi="Times New Roman" w:cs="Times New Roman"/>
            <w:sz w:val="28"/>
            <w:szCs w:val="28"/>
          </w:rPr>
          <w:t>3</w:t>
        </w:r>
      </w:hyperlink>
      <w:r w:rsidRPr="00561545">
        <w:rPr>
          <w:rFonts w:ascii="Times New Roman" w:hAnsi="Times New Roman" w:cs="Times New Roman"/>
          <w:sz w:val="28"/>
          <w:szCs w:val="28"/>
        </w:rPr>
        <w:t xml:space="preserve"> к административному регламенту;</w:t>
      </w:r>
      <w:proofErr w:type="gramEnd"/>
    </w:p>
    <w:p w:rsidR="00055399"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о снятии с регистрационного учета по месту жительства на территории муниципального образования </w:t>
      </w:r>
      <w:r w:rsidR="00541879">
        <w:rPr>
          <w:rFonts w:ascii="Times New Roman" w:hAnsi="Times New Roman" w:cs="Times New Roman"/>
          <w:sz w:val="28"/>
          <w:szCs w:val="28"/>
        </w:rPr>
        <w:t>«</w:t>
      </w:r>
      <w:r w:rsidRPr="00561545">
        <w:rPr>
          <w:rFonts w:ascii="Times New Roman" w:hAnsi="Times New Roman" w:cs="Times New Roman"/>
          <w:sz w:val="28"/>
          <w:szCs w:val="28"/>
        </w:rPr>
        <w:t>Город Волгодонск</w:t>
      </w:r>
      <w:r w:rsidR="00541879">
        <w:rPr>
          <w:rFonts w:ascii="Times New Roman" w:hAnsi="Times New Roman" w:cs="Times New Roman"/>
          <w:sz w:val="28"/>
          <w:szCs w:val="28"/>
        </w:rPr>
        <w:t>»</w:t>
      </w:r>
      <w:r w:rsidRPr="00561545">
        <w:rPr>
          <w:rFonts w:ascii="Times New Roman" w:hAnsi="Times New Roman" w:cs="Times New Roman"/>
          <w:sz w:val="28"/>
          <w:szCs w:val="28"/>
        </w:rPr>
        <w:t xml:space="preserve"> по форме согласно </w:t>
      </w:r>
      <w:hyperlink w:anchor="P476">
        <w:r w:rsidRPr="00561545">
          <w:rPr>
            <w:rFonts w:ascii="Times New Roman" w:hAnsi="Times New Roman" w:cs="Times New Roman"/>
            <w:sz w:val="28"/>
            <w:szCs w:val="28"/>
          </w:rPr>
          <w:t xml:space="preserve">приложению </w:t>
        </w:r>
        <w:r w:rsidR="0062690C">
          <w:rPr>
            <w:rFonts w:ascii="Times New Roman" w:hAnsi="Times New Roman" w:cs="Times New Roman"/>
            <w:sz w:val="28"/>
            <w:szCs w:val="28"/>
          </w:rPr>
          <w:t>№</w:t>
        </w:r>
        <w:r w:rsidRPr="00561545">
          <w:rPr>
            <w:rFonts w:ascii="Times New Roman" w:hAnsi="Times New Roman" w:cs="Times New Roman"/>
            <w:sz w:val="28"/>
            <w:szCs w:val="28"/>
          </w:rPr>
          <w:t xml:space="preserve"> 4</w:t>
        </w:r>
      </w:hyperlink>
      <w:r w:rsidRPr="00561545">
        <w:rPr>
          <w:rFonts w:ascii="Times New Roman" w:hAnsi="Times New Roman" w:cs="Times New Roman"/>
          <w:sz w:val="28"/>
          <w:szCs w:val="28"/>
        </w:rPr>
        <w:t xml:space="preserve"> к административному регламенту.</w:t>
      </w:r>
    </w:p>
    <w:p w:rsidR="009C0169" w:rsidRPr="00260B1C" w:rsidRDefault="009C0169" w:rsidP="009C0169">
      <w:pPr>
        <w:pStyle w:val="af"/>
        <w:ind w:left="0" w:firstLine="709"/>
        <w:jc w:val="both"/>
        <w:rPr>
          <w:sz w:val="28"/>
          <w:szCs w:val="28"/>
        </w:rPr>
      </w:pPr>
      <w:r w:rsidRPr="00F704AE">
        <w:rPr>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55399" w:rsidRDefault="00055399" w:rsidP="00561545">
      <w:pPr>
        <w:pStyle w:val="ConsPlusNormal"/>
        <w:ind w:firstLine="540"/>
        <w:contextualSpacing/>
        <w:jc w:val="both"/>
        <w:rPr>
          <w:rFonts w:ascii="Times New Roman" w:hAnsi="Times New Roman" w:cs="Times New Roman"/>
          <w:sz w:val="28"/>
          <w:szCs w:val="28"/>
        </w:rPr>
      </w:pPr>
      <w:bookmarkStart w:id="3" w:name="P105"/>
      <w:bookmarkEnd w:id="3"/>
      <w:r w:rsidRPr="00561545">
        <w:rPr>
          <w:rFonts w:ascii="Times New Roman" w:hAnsi="Times New Roman" w:cs="Times New Roman"/>
          <w:sz w:val="28"/>
          <w:szCs w:val="28"/>
        </w:rPr>
        <w:t>2.6.2. Перечень документов, которые заявитель должен представить самостоятельно:</w:t>
      </w:r>
    </w:p>
    <w:p w:rsidR="000970AB" w:rsidRDefault="000970AB" w:rsidP="000970AB">
      <w:pPr>
        <w:widowControl w:val="0"/>
        <w:ind w:firstLine="540"/>
        <w:jc w:val="both"/>
      </w:pPr>
      <w:r w:rsidRPr="000970AB">
        <w:t>-  д</w:t>
      </w:r>
      <w:r w:rsidRPr="000970AB">
        <w:t>окумент, удостоверяющий личность заявителя или представителя заявителя</w:t>
      </w:r>
      <w:r>
        <w:t>;</w:t>
      </w:r>
    </w:p>
    <w:p w:rsidR="000970AB" w:rsidRPr="00F704AE" w:rsidRDefault="000970AB" w:rsidP="000970AB">
      <w:pPr>
        <w:widowControl w:val="0"/>
        <w:tabs>
          <w:tab w:val="left" w:pos="1560"/>
        </w:tabs>
        <w:ind w:firstLine="567"/>
        <w:jc w:val="both"/>
      </w:pPr>
      <w:r w:rsidRPr="00F704AE">
        <w:t>Представление документа, удостоверяющего личность заявителя, не требуется в случае получения муниципальной услуги в электронном виде.</w:t>
      </w:r>
    </w:p>
    <w:p w:rsidR="000970AB" w:rsidRPr="000970AB" w:rsidRDefault="000970AB" w:rsidP="000970AB">
      <w:pPr>
        <w:widowControl w:val="0"/>
        <w:ind w:firstLine="540"/>
        <w:jc w:val="both"/>
        <w:rPr>
          <w:b/>
        </w:rPr>
      </w:pPr>
      <w:r>
        <w:t>- д</w:t>
      </w:r>
      <w:r w:rsidRPr="000970AB">
        <w:t>окумент, подтверждающий полномочия представителя заявителя</w:t>
      </w:r>
      <w:r>
        <w:t>:</w:t>
      </w:r>
    </w:p>
    <w:p w:rsidR="000970AB" w:rsidRPr="000970AB" w:rsidRDefault="000970AB" w:rsidP="000970AB">
      <w:pPr>
        <w:widowControl w:val="0"/>
        <w:ind w:firstLine="540"/>
        <w:jc w:val="both"/>
      </w:pPr>
      <w:r>
        <w:t>- д</w:t>
      </w:r>
      <w:r w:rsidRPr="000970AB">
        <w:t>окументы о трудовой деятельности, трудовом стаже, подтверждающие периоды работы (службы, замещения муниципальной должности), включаемые в стаж муниципальной службы, дающий право на государственную пенсию за выслугу лет)</w:t>
      </w:r>
      <w:r>
        <w:t xml:space="preserve"> </w:t>
      </w:r>
      <w:r w:rsidRPr="000970AB">
        <w:t>(</w:t>
      </w:r>
      <w:r>
        <w:t>за периоды до 1 января 2020 года);</w:t>
      </w:r>
    </w:p>
    <w:p w:rsidR="000970AB" w:rsidRDefault="000970AB" w:rsidP="000970AB">
      <w:pPr>
        <w:widowControl w:val="0"/>
        <w:ind w:firstLine="540"/>
        <w:jc w:val="both"/>
      </w:pPr>
      <w:proofErr w:type="gramStart"/>
      <w:r>
        <w:t>- х</w:t>
      </w:r>
      <w:r w:rsidRPr="000970AB">
        <w:t xml:space="preserve">одатайство на имя главы Администрации </w:t>
      </w:r>
      <w:r>
        <w:t>города Волгодонска</w:t>
      </w:r>
      <w:r w:rsidRPr="000970AB">
        <w:t xml:space="preserve"> о включении в стаж муниципальной службы, дающий право на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w:t>
      </w:r>
      <w:proofErr w:type="gramEnd"/>
      <w:r w:rsidRPr="000970AB">
        <w:t xml:space="preserve"> одного года (при наличии стажа)</w:t>
      </w:r>
      <w:r>
        <w:t>;</w:t>
      </w:r>
    </w:p>
    <w:p w:rsidR="000970AB" w:rsidRDefault="000970AB" w:rsidP="000970AB">
      <w:pPr>
        <w:widowControl w:val="0"/>
        <w:ind w:firstLine="540"/>
        <w:jc w:val="both"/>
      </w:pPr>
      <w:r>
        <w:t xml:space="preserve">- </w:t>
      </w:r>
      <w:r w:rsidRPr="000970AB">
        <w:t xml:space="preserve">документы, подтверждающие приобретение соответствующих опыта и </w:t>
      </w:r>
      <w:r w:rsidRPr="000970AB">
        <w:lastRenderedPageBreak/>
        <w:t>знаний и использование их при выполнении должностных обязанностей</w:t>
      </w:r>
      <w:r>
        <w:t>.</w:t>
      </w:r>
    </w:p>
    <w:p w:rsidR="00055399" w:rsidRPr="00561545" w:rsidRDefault="00055399" w:rsidP="00561545">
      <w:pPr>
        <w:pStyle w:val="ConsPlusNormal"/>
        <w:ind w:firstLine="540"/>
        <w:contextualSpacing/>
        <w:jc w:val="both"/>
        <w:rPr>
          <w:rFonts w:ascii="Times New Roman" w:hAnsi="Times New Roman" w:cs="Times New Roman"/>
          <w:sz w:val="28"/>
          <w:szCs w:val="28"/>
        </w:rPr>
      </w:pPr>
      <w:proofErr w:type="gramStart"/>
      <w:r w:rsidRPr="00561545">
        <w:rPr>
          <w:rFonts w:ascii="Times New Roman" w:hAnsi="Times New Roman" w:cs="Times New Roman"/>
          <w:sz w:val="28"/>
          <w:szCs w:val="28"/>
        </w:rPr>
        <w:t>В случае обращения заявителя в связи с изменением номера счета в кредитном учреждении для зачисления</w:t>
      </w:r>
      <w:proofErr w:type="gramEnd"/>
      <w:r w:rsidRPr="00561545">
        <w:rPr>
          <w:rFonts w:ascii="Times New Roman" w:hAnsi="Times New Roman" w:cs="Times New Roman"/>
          <w:sz w:val="28"/>
          <w:szCs w:val="28"/>
        </w:rPr>
        <w:t xml:space="preserve"> пенсии за выслугу лет:</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документ, удостоверяющий личность заявителя;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реквизиты счета в кредитном учреждении для зачисления пенсии за выслугу лет.</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В случае обращения заявителя в связи с наступлением обстоятельств, являющихся основанием для приостановления или прекращения выплаты пенсии за выслугу лет, либо снятием с регистрационного учета по месту жительства на территории муниципального образования </w:t>
      </w:r>
      <w:r w:rsidR="00BF6805">
        <w:rPr>
          <w:rFonts w:ascii="Times New Roman" w:hAnsi="Times New Roman" w:cs="Times New Roman"/>
          <w:sz w:val="28"/>
          <w:szCs w:val="28"/>
        </w:rPr>
        <w:t>«</w:t>
      </w:r>
      <w:r w:rsidRPr="00561545">
        <w:rPr>
          <w:rFonts w:ascii="Times New Roman" w:hAnsi="Times New Roman" w:cs="Times New Roman"/>
          <w:sz w:val="28"/>
          <w:szCs w:val="28"/>
        </w:rPr>
        <w:t>Город Волгодонск</w:t>
      </w:r>
      <w:r w:rsidR="00BF6805">
        <w:rPr>
          <w:rFonts w:ascii="Times New Roman" w:hAnsi="Times New Roman" w:cs="Times New Roman"/>
          <w:sz w:val="28"/>
          <w:szCs w:val="28"/>
        </w:rPr>
        <w:t>»</w:t>
      </w:r>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документ, удостоверяющий личность заявителя.</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4" w:name="P115"/>
      <w:bookmarkEnd w:id="4"/>
      <w:r w:rsidRPr="00561545">
        <w:rPr>
          <w:rFonts w:ascii="Times New Roman" w:hAnsi="Times New Roman" w:cs="Times New Roman"/>
          <w:sz w:val="28"/>
          <w:szCs w:val="28"/>
        </w:rPr>
        <w:t>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15824" w:rsidRPr="00115824" w:rsidRDefault="00115824" w:rsidP="00115824">
      <w:pPr>
        <w:pStyle w:val="ConsPlusNormal"/>
        <w:ind w:firstLine="540"/>
        <w:contextualSpacing/>
        <w:jc w:val="both"/>
        <w:rPr>
          <w:rFonts w:ascii="Times New Roman" w:hAnsi="Times New Roman" w:cs="Times New Roman"/>
          <w:sz w:val="28"/>
          <w:szCs w:val="28"/>
        </w:rPr>
      </w:pPr>
      <w:proofErr w:type="gramStart"/>
      <w:r>
        <w:t xml:space="preserve">- </w:t>
      </w:r>
      <w:r w:rsidRPr="00115824">
        <w:rPr>
          <w:rFonts w:ascii="Times New Roman" w:hAnsi="Times New Roman" w:cs="Times New Roman"/>
          <w:sz w:val="28"/>
          <w:szCs w:val="28"/>
        </w:rPr>
        <w:t>д</w:t>
      </w:r>
      <w:r w:rsidRPr="00115824">
        <w:rPr>
          <w:rFonts w:ascii="Times New Roman" w:hAnsi="Times New Roman" w:cs="Times New Roman"/>
          <w:sz w:val="28"/>
          <w:szCs w:val="28"/>
        </w:rPr>
        <w:t>окументы о трудовой деятельности, трудовом стаже, подтверждающие периоды работы (службы, замещения муниципальной должности), включаемые в стаж муниципальной службы, дающий право на государственную пенсию за выслугу лет)</w:t>
      </w:r>
      <w:r w:rsidRPr="00115824">
        <w:rPr>
          <w:rFonts w:ascii="Times New Roman" w:hAnsi="Times New Roman" w:cs="Times New Roman"/>
          <w:sz w:val="28"/>
          <w:szCs w:val="28"/>
        </w:rPr>
        <w:t xml:space="preserve"> (з</w:t>
      </w:r>
      <w:r w:rsidRPr="00115824">
        <w:rPr>
          <w:rFonts w:ascii="Times New Roman" w:hAnsi="Times New Roman" w:cs="Times New Roman"/>
          <w:sz w:val="28"/>
          <w:szCs w:val="28"/>
        </w:rPr>
        <w:t>а п</w:t>
      </w:r>
      <w:r w:rsidRPr="00115824">
        <w:rPr>
          <w:rFonts w:ascii="Times New Roman" w:hAnsi="Times New Roman" w:cs="Times New Roman"/>
          <w:sz w:val="28"/>
          <w:szCs w:val="28"/>
        </w:rPr>
        <w:t xml:space="preserve">ериоды после 1 января 2020 года), запрашиваемые </w:t>
      </w:r>
      <w:r w:rsidRPr="00115824">
        <w:rPr>
          <w:rFonts w:ascii="Times New Roman" w:hAnsi="Times New Roman" w:cs="Times New Roman"/>
          <w:sz w:val="28"/>
          <w:szCs w:val="28"/>
        </w:rPr>
        <w:t>Фонде пенсионного и социального страхования Российской Федерации по месту ее назначения</w:t>
      </w:r>
      <w:r>
        <w:rPr>
          <w:rFonts w:ascii="Times New Roman" w:hAnsi="Times New Roman" w:cs="Times New Roman"/>
          <w:sz w:val="28"/>
          <w:szCs w:val="28"/>
        </w:rPr>
        <w:t>;</w:t>
      </w:r>
      <w:proofErr w:type="gramEnd"/>
    </w:p>
    <w:p w:rsidR="00115824" w:rsidRPr="00115824" w:rsidRDefault="00115824" w:rsidP="00115824">
      <w:pPr>
        <w:pStyle w:val="ConsPlusNormal"/>
        <w:ind w:firstLine="540"/>
        <w:contextualSpacing/>
        <w:jc w:val="both"/>
        <w:rPr>
          <w:rFonts w:ascii="Times New Roman" w:hAnsi="Times New Roman" w:cs="Times New Roman"/>
          <w:sz w:val="28"/>
          <w:szCs w:val="28"/>
        </w:rPr>
      </w:pPr>
      <w:proofErr w:type="gramStart"/>
      <w:r w:rsidRPr="003061CA">
        <w:rPr>
          <w:rFonts w:ascii="Times New Roman" w:hAnsi="Times New Roman" w:cs="Times New Roman"/>
          <w:sz w:val="28"/>
          <w:szCs w:val="28"/>
        </w:rPr>
        <w:t xml:space="preserve">- </w:t>
      </w:r>
      <w:r w:rsidRPr="00115824">
        <w:rPr>
          <w:rFonts w:ascii="Times New Roman" w:hAnsi="Times New Roman" w:cs="Times New Roman"/>
          <w:sz w:val="28"/>
          <w:szCs w:val="28"/>
        </w:rPr>
        <w:t xml:space="preserve">справка муниципального органа о периодах службы (работы), которые включаются в стаж муниципальной службы, дающий право на пенсию за выслугу лет (выдается отраслевым (функциональным) или территориальным органом муниципального образования, в котором заявитель замещал муниципальные должности и (или) должности муниципальной службы </w:t>
      </w:r>
      <w:r w:rsidRPr="00561545">
        <w:rPr>
          <w:rFonts w:ascii="Times New Roman" w:hAnsi="Times New Roman" w:cs="Times New Roman"/>
          <w:sz w:val="28"/>
          <w:szCs w:val="28"/>
        </w:rPr>
        <w:t>по форме согласно приложению 3 к Положению о пенсии за выслугу лет лицам, замещавшим муниципальные должности и должности муниципальной службы, утвержденному</w:t>
      </w:r>
      <w:proofErr w:type="gramEnd"/>
      <w:r w:rsidRPr="00561545">
        <w:rPr>
          <w:rFonts w:ascii="Times New Roman" w:hAnsi="Times New Roman" w:cs="Times New Roman"/>
          <w:sz w:val="28"/>
          <w:szCs w:val="28"/>
        </w:rPr>
        <w:t xml:space="preserve"> решением Волгодонской городской Думы от 23.04.2008 </w:t>
      </w:r>
      <w:r>
        <w:rPr>
          <w:rFonts w:ascii="Times New Roman" w:hAnsi="Times New Roman" w:cs="Times New Roman"/>
          <w:sz w:val="28"/>
          <w:szCs w:val="28"/>
        </w:rPr>
        <w:t>№</w:t>
      </w:r>
      <w:r w:rsidRPr="00561545">
        <w:rPr>
          <w:rFonts w:ascii="Times New Roman" w:hAnsi="Times New Roman" w:cs="Times New Roman"/>
          <w:sz w:val="28"/>
          <w:szCs w:val="28"/>
        </w:rPr>
        <w:t>60</w:t>
      </w:r>
      <w:r w:rsidRPr="00115824">
        <w:rPr>
          <w:rFonts w:ascii="Times New Roman" w:hAnsi="Times New Roman" w:cs="Times New Roman"/>
          <w:sz w:val="28"/>
          <w:szCs w:val="28"/>
        </w:rPr>
        <w:t>).</w:t>
      </w:r>
    </w:p>
    <w:p w:rsidR="00115824" w:rsidRPr="00115824" w:rsidRDefault="00115824" w:rsidP="0056154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с</w:t>
      </w:r>
      <w:r w:rsidRPr="00115824">
        <w:rPr>
          <w:rFonts w:ascii="Times New Roman" w:hAnsi="Times New Roman" w:cs="Times New Roman"/>
          <w:sz w:val="28"/>
          <w:szCs w:val="28"/>
        </w:rPr>
        <w:t>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w:t>
      </w:r>
      <w:r>
        <w:rPr>
          <w:rFonts w:ascii="Times New Roman" w:hAnsi="Times New Roman" w:cs="Times New Roman"/>
          <w:sz w:val="28"/>
          <w:szCs w:val="28"/>
        </w:rPr>
        <w:t xml:space="preserve"> </w:t>
      </w:r>
      <w:r w:rsidRPr="00561545">
        <w:rPr>
          <w:rFonts w:ascii="Times New Roman" w:hAnsi="Times New Roman" w:cs="Times New Roman"/>
          <w:sz w:val="28"/>
          <w:szCs w:val="28"/>
        </w:rPr>
        <w:t xml:space="preserve">(по форме согласно приложению 4 к Положению о пенсии за выслугу лет лицам, замещавшим муниципальные должности и должности муниципальной службы, утвержденному решением Волгодонской городской Думы от 23.04.2008 </w:t>
      </w:r>
      <w:r>
        <w:rPr>
          <w:rFonts w:ascii="Times New Roman" w:hAnsi="Times New Roman" w:cs="Times New Roman"/>
          <w:sz w:val="28"/>
          <w:szCs w:val="28"/>
        </w:rPr>
        <w:t>№</w:t>
      </w:r>
      <w:r w:rsidRPr="00561545">
        <w:rPr>
          <w:rFonts w:ascii="Times New Roman" w:hAnsi="Times New Roman" w:cs="Times New Roman"/>
          <w:sz w:val="28"/>
          <w:szCs w:val="28"/>
        </w:rPr>
        <w:t>60)</w:t>
      </w:r>
      <w:r>
        <w:rPr>
          <w:rFonts w:ascii="Times New Roman" w:hAnsi="Times New Roman" w:cs="Times New Roman"/>
          <w:sz w:val="28"/>
          <w:szCs w:val="28"/>
        </w:rPr>
        <w:t>;</w:t>
      </w:r>
    </w:p>
    <w:p w:rsidR="00115824" w:rsidRPr="00115824" w:rsidRDefault="00115824" w:rsidP="00561545">
      <w:pPr>
        <w:pStyle w:val="ConsPlusNormal"/>
        <w:ind w:firstLine="540"/>
        <w:contextualSpacing/>
        <w:jc w:val="both"/>
        <w:rPr>
          <w:rFonts w:ascii="Times New Roman" w:hAnsi="Times New Roman" w:cs="Times New Roman"/>
          <w:sz w:val="28"/>
          <w:szCs w:val="28"/>
        </w:rPr>
      </w:pPr>
      <w:r w:rsidRPr="00115824">
        <w:rPr>
          <w:rFonts w:ascii="Times New Roman" w:hAnsi="Times New Roman" w:cs="Times New Roman"/>
          <w:sz w:val="28"/>
          <w:szCs w:val="28"/>
        </w:rPr>
        <w:t>- д</w:t>
      </w:r>
      <w:r w:rsidRPr="00115824">
        <w:rPr>
          <w:rFonts w:ascii="Times New Roman" w:hAnsi="Times New Roman" w:cs="Times New Roman"/>
          <w:sz w:val="28"/>
          <w:szCs w:val="28"/>
        </w:rPr>
        <w:t xml:space="preserve">окумент, выданный федеральным государственным учреждением </w:t>
      </w:r>
      <w:proofErr w:type="gramStart"/>
      <w:r w:rsidRPr="00115824">
        <w:rPr>
          <w:rFonts w:ascii="Times New Roman" w:hAnsi="Times New Roman" w:cs="Times New Roman"/>
          <w:sz w:val="28"/>
          <w:szCs w:val="28"/>
        </w:rPr>
        <w:t>медико-социальной</w:t>
      </w:r>
      <w:proofErr w:type="gramEnd"/>
      <w:r w:rsidRPr="00115824">
        <w:rPr>
          <w:rFonts w:ascii="Times New Roman" w:hAnsi="Times New Roman" w:cs="Times New Roman"/>
          <w:sz w:val="28"/>
          <w:szCs w:val="28"/>
        </w:rPr>
        <w:t xml:space="preserve"> экспертизы, подтверждающий факт установления инвалидности, который представляется заявителем в случае отсутствия сведений в федеральном реестре инвалидов (в случае установления инвалидности)</w:t>
      </w:r>
      <w:r>
        <w:rPr>
          <w:rFonts w:ascii="Times New Roman" w:hAnsi="Times New Roman" w:cs="Times New Roman"/>
          <w:sz w:val="28"/>
          <w:szCs w:val="28"/>
        </w:rPr>
        <w:t xml:space="preserve">, запрашиваемый </w:t>
      </w:r>
      <w:r w:rsidRPr="00115824">
        <w:rPr>
          <w:rFonts w:ascii="Times New Roman" w:hAnsi="Times New Roman" w:cs="Times New Roman"/>
          <w:sz w:val="28"/>
          <w:szCs w:val="28"/>
        </w:rPr>
        <w:t xml:space="preserve">в </w:t>
      </w:r>
      <w:r w:rsidRPr="00115824">
        <w:rPr>
          <w:rFonts w:ascii="Times New Roman" w:hAnsi="Times New Roman" w:cs="Times New Roman"/>
          <w:sz w:val="28"/>
          <w:szCs w:val="28"/>
        </w:rPr>
        <w:t>ФГИС «Федеральный реестр инвалидов»</w:t>
      </w:r>
      <w:r>
        <w:rPr>
          <w:rFonts w:ascii="Times New Roman" w:hAnsi="Times New Roman" w:cs="Times New Roman"/>
          <w:sz w:val="28"/>
          <w:szCs w:val="28"/>
        </w:rPr>
        <w:t>;</w:t>
      </w:r>
    </w:p>
    <w:p w:rsidR="000970AB" w:rsidRPr="00115824" w:rsidRDefault="00115824" w:rsidP="00561545">
      <w:pPr>
        <w:pStyle w:val="ConsPlusNormal"/>
        <w:ind w:firstLine="540"/>
        <w:contextualSpacing/>
        <w:jc w:val="both"/>
        <w:rPr>
          <w:rFonts w:ascii="Times New Roman" w:hAnsi="Times New Roman" w:cs="Times New Roman"/>
          <w:sz w:val="28"/>
          <w:szCs w:val="28"/>
        </w:rPr>
      </w:pPr>
      <w:r w:rsidRPr="00115824">
        <w:rPr>
          <w:rFonts w:ascii="Times New Roman" w:hAnsi="Times New Roman" w:cs="Times New Roman"/>
          <w:sz w:val="28"/>
          <w:szCs w:val="28"/>
        </w:rPr>
        <w:t>- с</w:t>
      </w:r>
      <w:r w:rsidRPr="00115824">
        <w:rPr>
          <w:rFonts w:ascii="Times New Roman" w:hAnsi="Times New Roman" w:cs="Times New Roman"/>
          <w:sz w:val="28"/>
          <w:szCs w:val="28"/>
        </w:rPr>
        <w:t>правка органа, назначившего страховую пенсию, к которой может быть назначена пенсия за выслугу лет, о размере назначенной пенсии, с указанием федерального закона, в соответствии с которым она назначена</w:t>
      </w:r>
      <w:r>
        <w:rPr>
          <w:rFonts w:ascii="Times New Roman" w:hAnsi="Times New Roman" w:cs="Times New Roman"/>
          <w:sz w:val="28"/>
          <w:szCs w:val="28"/>
        </w:rPr>
        <w:t>,</w:t>
      </w:r>
      <w:r w:rsidRPr="00115824">
        <w:rPr>
          <w:rFonts w:ascii="Times New Roman" w:hAnsi="Times New Roman" w:cs="Times New Roman"/>
          <w:sz w:val="28"/>
          <w:szCs w:val="28"/>
        </w:rPr>
        <w:t xml:space="preserve"> </w:t>
      </w:r>
      <w:r w:rsidRPr="003061CA">
        <w:rPr>
          <w:rFonts w:ascii="Times New Roman" w:hAnsi="Times New Roman" w:cs="Times New Roman"/>
          <w:sz w:val="28"/>
          <w:szCs w:val="28"/>
        </w:rPr>
        <w:t>запрашиваемая в Фонде пенсионного и социального страхования Российской Федерации по месту ее назначения</w:t>
      </w:r>
      <w:r w:rsidR="00882D45">
        <w:rPr>
          <w:rFonts w:ascii="Times New Roman" w:hAnsi="Times New Roman" w:cs="Times New Roman"/>
          <w:sz w:val="28"/>
          <w:szCs w:val="28"/>
        </w:rPr>
        <w:t>.</w:t>
      </w:r>
    </w:p>
    <w:p w:rsidR="00115824" w:rsidRDefault="00115824" w:rsidP="00561545">
      <w:pPr>
        <w:pStyle w:val="ConsPlusNormal"/>
        <w:ind w:firstLine="540"/>
        <w:contextualSpacing/>
        <w:jc w:val="both"/>
        <w:rPr>
          <w:rFonts w:ascii="Times New Roman" w:hAnsi="Times New Roman" w:cs="Times New Roman"/>
          <w:sz w:val="28"/>
          <w:szCs w:val="28"/>
        </w:rPr>
      </w:pP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5" w:name="P120"/>
      <w:bookmarkEnd w:id="5"/>
      <w:r w:rsidRPr="00561545">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2.7.1. Представление заявителем неполного перечня документов, указанных в </w:t>
      </w:r>
      <w:hyperlink w:anchor="P100">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2.6.1</w:t>
        </w:r>
      </w:hyperlink>
      <w:r w:rsidRPr="00561545">
        <w:rPr>
          <w:rFonts w:ascii="Times New Roman" w:hAnsi="Times New Roman" w:cs="Times New Roman"/>
          <w:sz w:val="28"/>
          <w:szCs w:val="28"/>
        </w:rPr>
        <w:t xml:space="preserve">, </w:t>
      </w:r>
      <w:hyperlink w:anchor="P105">
        <w:r w:rsidRPr="00561545">
          <w:rPr>
            <w:rFonts w:ascii="Times New Roman" w:hAnsi="Times New Roman" w:cs="Times New Roman"/>
            <w:sz w:val="28"/>
            <w:szCs w:val="28"/>
          </w:rPr>
          <w:t>2.6.2</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2.7.2. Заявление подано лицом, не имеющим на это полномочий.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2.7.3. Тексты документов написаны неразборчиво, наименования юридических лиц - с сокращениями, без указания их мест нахождения.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2.7.4. Фамилии, имена, отчества граждан написаны не полностью.</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2.7.5. В документах есть подчистки, приписки, зачеркнутые слова и иные неоговоренные исправления.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2.7.6. Документы исполнены карандашом.</w:t>
      </w:r>
    </w:p>
    <w:p w:rsidR="00055399"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2.7.7. Документы имеют серьезные повреждения, наличие которых не позволяет однозначно истолковать их содержание.</w:t>
      </w:r>
    </w:p>
    <w:p w:rsidR="009C0169" w:rsidRPr="00F704AE" w:rsidRDefault="009C0169" w:rsidP="009C0169">
      <w:pPr>
        <w:pStyle w:val="af"/>
        <w:ind w:left="0" w:firstLine="540"/>
        <w:jc w:val="both"/>
        <w:rPr>
          <w:sz w:val="28"/>
          <w:szCs w:val="28"/>
        </w:rPr>
      </w:pPr>
      <w:r w:rsidRPr="00F704AE">
        <w:rPr>
          <w:sz w:val="28"/>
          <w:szCs w:val="28"/>
        </w:rPr>
        <w:t>2.7.8. Некорректное заполнение обязательных полей в форме заявления о предоставлениимуниципальной услуги на ЕПГУ(недостоверное, неправильное либо неполное заполнение).</w:t>
      </w:r>
    </w:p>
    <w:p w:rsidR="00BF6805" w:rsidRPr="00F704AE" w:rsidRDefault="00BF6805" w:rsidP="00BF6805">
      <w:pPr>
        <w:pStyle w:val="af"/>
        <w:ind w:left="0" w:firstLine="567"/>
        <w:jc w:val="both"/>
        <w:rPr>
          <w:sz w:val="28"/>
          <w:szCs w:val="28"/>
        </w:rPr>
      </w:pPr>
      <w:r w:rsidRPr="00F704AE">
        <w:rPr>
          <w:sz w:val="28"/>
          <w:szCs w:val="28"/>
        </w:rPr>
        <w:t>2.7.</w:t>
      </w:r>
      <w:r w:rsidR="009C0169" w:rsidRPr="00F704AE">
        <w:rPr>
          <w:sz w:val="28"/>
          <w:szCs w:val="28"/>
        </w:rPr>
        <w:t>9</w:t>
      </w:r>
      <w:r w:rsidRPr="00F704AE">
        <w:rPr>
          <w:sz w:val="28"/>
          <w:szCs w:val="28"/>
        </w:rPr>
        <w:t>.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F6805" w:rsidRPr="00F704AE" w:rsidRDefault="00BF6805" w:rsidP="00BF6805">
      <w:pPr>
        <w:pStyle w:val="af"/>
        <w:ind w:left="0" w:firstLine="567"/>
        <w:jc w:val="both"/>
        <w:rPr>
          <w:sz w:val="28"/>
          <w:szCs w:val="28"/>
        </w:rPr>
      </w:pPr>
      <w:r w:rsidRPr="00F704AE">
        <w:rPr>
          <w:sz w:val="28"/>
          <w:szCs w:val="28"/>
        </w:rPr>
        <w:t>2.7.</w:t>
      </w:r>
      <w:r w:rsidR="009C0169" w:rsidRPr="00F704AE">
        <w:rPr>
          <w:sz w:val="28"/>
          <w:szCs w:val="28"/>
        </w:rPr>
        <w:t>10</w:t>
      </w:r>
      <w:r w:rsidRPr="00F704AE">
        <w:rPr>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BF6805" w:rsidRPr="00260B1C" w:rsidRDefault="00BF6805" w:rsidP="00BF6805">
      <w:pPr>
        <w:pStyle w:val="af"/>
        <w:ind w:left="0" w:firstLine="567"/>
        <w:jc w:val="both"/>
        <w:rPr>
          <w:sz w:val="28"/>
          <w:szCs w:val="28"/>
        </w:rPr>
      </w:pPr>
      <w:r w:rsidRPr="00F704AE">
        <w:rPr>
          <w:sz w:val="28"/>
          <w:szCs w:val="28"/>
        </w:rPr>
        <w:t>2.7.1</w:t>
      </w:r>
      <w:r w:rsidR="009C0169" w:rsidRPr="00F704AE">
        <w:rPr>
          <w:sz w:val="28"/>
          <w:szCs w:val="28"/>
        </w:rPr>
        <w:t>1</w:t>
      </w:r>
      <w:r w:rsidRPr="00F704AE">
        <w:rPr>
          <w:sz w:val="28"/>
          <w:szCs w:val="28"/>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6" w:name="P128"/>
      <w:bookmarkEnd w:id="6"/>
      <w:r w:rsidRPr="00561545">
        <w:rPr>
          <w:rFonts w:ascii="Times New Roman" w:hAnsi="Times New Roman" w:cs="Times New Roman"/>
          <w:sz w:val="28"/>
          <w:szCs w:val="28"/>
        </w:rPr>
        <w:t>2.8. Исчерпывающий перечень оснований для приостановления в предоставлении муниципальной услуги или отказа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2.8.1. Перечень оснований для приостановления муниципальной услуги действующим законодательством не предусмотрен.</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2.8.2. Перечень оснований для отказа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2.8.2.1. Заявитель не соответствует условиям, указанным в </w:t>
      </w:r>
      <w:hyperlink w:anchor="P55">
        <w:r w:rsidRPr="00561545">
          <w:rPr>
            <w:rFonts w:ascii="Times New Roman" w:hAnsi="Times New Roman" w:cs="Times New Roman"/>
            <w:sz w:val="28"/>
            <w:szCs w:val="28"/>
          </w:rPr>
          <w:t>п. 1.3</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2.8.2.2. Предоставление заявителем неполных и (или) заведомо недостоверных сведений.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2.8.2.3. </w:t>
      </w:r>
      <w:proofErr w:type="gramStart"/>
      <w:r w:rsidRPr="00561545">
        <w:rPr>
          <w:rFonts w:ascii="Times New Roman" w:hAnsi="Times New Roman" w:cs="Times New Roman"/>
          <w:sz w:val="28"/>
          <w:szCs w:val="28"/>
        </w:rPr>
        <w:t>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правовыми актами города Волгодонска и других муниципальных образований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2.9. Требования к взиманию с заявителя платы за предоставление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lastRenderedPageBreak/>
        <w:t>2.9.1. Муниципальная услуга предоставляется заявителю на бесплатной основе.</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2.11. Срок регистрации заявления заявителя о предоставлении муниципальной услуги не превышает 15 минут.</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2.12. Места для информирования, предназначенные для ознакомления заявителей с информационными материалами и для заполнения заявлений о предоставлении муниципальной услуги, оборудованы:</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2.12.1. В ДТиСР г.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информационными стендами;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столами и стульями для возможности оформления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2.12.2. В МАУ </w:t>
      </w:r>
      <w:r w:rsidR="00881654">
        <w:rPr>
          <w:rFonts w:ascii="Times New Roman" w:hAnsi="Times New Roman" w:cs="Times New Roman"/>
          <w:sz w:val="28"/>
          <w:szCs w:val="28"/>
        </w:rPr>
        <w:t>«МФЦ»</w:t>
      </w:r>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информационными стендами;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столами и стульями для возможности оформления документов;</w:t>
      </w:r>
    </w:p>
    <w:p w:rsidR="00055399"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электронной системой управления очередью.</w:t>
      </w:r>
    </w:p>
    <w:p w:rsidR="00BF6805" w:rsidRPr="00260B1C" w:rsidRDefault="00BF6805" w:rsidP="00BF6805">
      <w:pPr>
        <w:widowControl w:val="0"/>
        <w:tabs>
          <w:tab w:val="left" w:pos="1134"/>
          <w:tab w:val="left" w:pos="1560"/>
        </w:tabs>
        <w:ind w:firstLine="567"/>
        <w:jc w:val="both"/>
      </w:pPr>
      <w:r w:rsidRPr="00260B1C">
        <w:t>2.12.3. На ЕПГУ размещается информация:</w:t>
      </w:r>
    </w:p>
    <w:p w:rsidR="00BF6805" w:rsidRPr="00260B1C" w:rsidRDefault="00BF6805" w:rsidP="00BF6805">
      <w:pPr>
        <w:widowControl w:val="0"/>
        <w:suppressAutoHyphens w:val="0"/>
        <w:overflowPunct w:val="0"/>
        <w:autoSpaceDE w:val="0"/>
        <w:autoSpaceDN w:val="0"/>
        <w:adjustRightInd w:val="0"/>
        <w:ind w:firstLine="567"/>
        <w:jc w:val="both"/>
        <w:textAlignment w:val="baseline"/>
      </w:pPr>
      <w:r>
        <w:t xml:space="preserve">- </w:t>
      </w:r>
      <w:r w:rsidRPr="00260B1C">
        <w:t xml:space="preserve">полное наименование, полный почтовый адрес и график работы </w:t>
      </w:r>
      <w:r>
        <w:t>ДТиСР г.Волгодонска</w:t>
      </w:r>
      <w:r w:rsidRPr="00260B1C">
        <w:t>;</w:t>
      </w:r>
    </w:p>
    <w:p w:rsidR="00BF6805" w:rsidRPr="00260B1C" w:rsidRDefault="00BF6805" w:rsidP="00BF6805">
      <w:pPr>
        <w:widowControl w:val="0"/>
        <w:tabs>
          <w:tab w:val="left" w:pos="1134"/>
          <w:tab w:val="left" w:pos="1560"/>
        </w:tabs>
        <w:suppressAutoHyphens w:val="0"/>
        <w:overflowPunct w:val="0"/>
        <w:autoSpaceDE w:val="0"/>
        <w:autoSpaceDN w:val="0"/>
        <w:adjustRightInd w:val="0"/>
        <w:ind w:firstLine="567"/>
        <w:jc w:val="both"/>
        <w:textAlignment w:val="baseline"/>
      </w:pPr>
      <w:r>
        <w:t xml:space="preserve">- </w:t>
      </w:r>
      <w:r w:rsidRPr="00260B1C">
        <w:t>справочные телефоны, по которым можно получить консультацию по</w:t>
      </w:r>
      <w:r>
        <w:t> </w:t>
      </w:r>
      <w:r w:rsidRPr="00260B1C">
        <w:t>порядку предоставления муниципальной услуги;</w:t>
      </w:r>
    </w:p>
    <w:p w:rsidR="00BF6805" w:rsidRPr="00260B1C" w:rsidRDefault="00BF6805" w:rsidP="00BF6805">
      <w:pPr>
        <w:widowControl w:val="0"/>
        <w:tabs>
          <w:tab w:val="left" w:pos="1134"/>
          <w:tab w:val="left" w:pos="1560"/>
        </w:tabs>
        <w:suppressAutoHyphens w:val="0"/>
        <w:overflowPunct w:val="0"/>
        <w:autoSpaceDE w:val="0"/>
        <w:autoSpaceDN w:val="0"/>
        <w:adjustRightInd w:val="0"/>
        <w:ind w:firstLine="567"/>
        <w:jc w:val="both"/>
        <w:textAlignment w:val="baseline"/>
      </w:pPr>
      <w:r>
        <w:t xml:space="preserve">- </w:t>
      </w:r>
      <w:r w:rsidRPr="00260B1C">
        <w:t xml:space="preserve">адрес электронной почты </w:t>
      </w:r>
      <w:r>
        <w:t>ДТиСР г.Волгодонска</w:t>
      </w:r>
      <w:r w:rsidRPr="00260B1C">
        <w:t>;</w:t>
      </w:r>
    </w:p>
    <w:p w:rsidR="00BF6805" w:rsidRPr="00260B1C" w:rsidRDefault="00BF6805" w:rsidP="00BF6805">
      <w:pPr>
        <w:widowControl w:val="0"/>
        <w:tabs>
          <w:tab w:val="left" w:pos="851"/>
          <w:tab w:val="left" w:pos="1560"/>
        </w:tabs>
        <w:suppressAutoHyphens w:val="0"/>
        <w:overflowPunct w:val="0"/>
        <w:autoSpaceDE w:val="0"/>
        <w:autoSpaceDN w:val="0"/>
        <w:adjustRightInd w:val="0"/>
        <w:ind w:firstLine="567"/>
        <w:jc w:val="both"/>
        <w:textAlignment w:val="baseline"/>
      </w:pPr>
      <w:r>
        <w:t xml:space="preserve">- </w:t>
      </w:r>
      <w:r w:rsidRPr="00260B1C">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F6805" w:rsidRPr="00561545" w:rsidRDefault="00BF6805" w:rsidP="00BF6805">
      <w:pPr>
        <w:widowControl w:val="0"/>
        <w:tabs>
          <w:tab w:val="left" w:pos="851"/>
          <w:tab w:val="left" w:pos="1560"/>
        </w:tabs>
        <w:suppressAutoHyphens w:val="0"/>
        <w:overflowPunct w:val="0"/>
        <w:autoSpaceDE w:val="0"/>
        <w:autoSpaceDN w:val="0"/>
        <w:adjustRightInd w:val="0"/>
        <w:ind w:firstLine="567"/>
        <w:jc w:val="both"/>
        <w:textAlignment w:val="baseline"/>
      </w:pPr>
      <w:r w:rsidRPr="00F704AE">
        <w:t>- образцы заполнения электронной формы</w:t>
      </w:r>
      <w:r w:rsidRPr="00260B1C">
        <w:t xml:space="preserve"> заявления о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2.13. Места ожидания соответствуют комфортным условиям для заявителей и оптимальным условиям работы должностных лиц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уполномоченных на ведение приема.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2.14. Места ожидания в очереди на предоставление или получение документов оборудованы:</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2.14.1. В ДТиСР г.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информационными стендами;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столами и стульями для возможности оформления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2.14.2. В МАУ </w:t>
      </w:r>
      <w:r w:rsidR="00881654">
        <w:rPr>
          <w:rFonts w:ascii="Times New Roman" w:hAnsi="Times New Roman" w:cs="Times New Roman"/>
          <w:sz w:val="28"/>
          <w:szCs w:val="28"/>
        </w:rPr>
        <w:t>«МФЦ»</w:t>
      </w:r>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информационными стендами;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столами и стульями для возможности оформления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электронной системой управления очередью.</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2.15. Помещения для приема заявителей: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2.15.1. Помещение ДТиСР г. Волгодонска расположено в 5 минутах ходьбы от остановок общественного транспорта.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На территории, прилегающей к ДТиСР г.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располагается бесплатная парковка для автомобильного транспорта </w:t>
      </w:r>
      <w:r w:rsidRPr="00561545">
        <w:rPr>
          <w:rFonts w:ascii="Times New Roman" w:hAnsi="Times New Roman" w:cs="Times New Roman"/>
          <w:sz w:val="28"/>
          <w:szCs w:val="28"/>
        </w:rPr>
        <w:lastRenderedPageBreak/>
        <w:t>посетителей, в том числе предусматривающая два места для специальных автотранспортных средств инвалидов;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парковочные места для специальных автотранспортных средств инвалидов выделены разметкой (желтого цвета) и обозначены специальными символами (пиктограмма "инвалид");</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стоянка, оборудованная для инвалидов, обозначена специальным дорожным знаком;</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разделены пешеходные и транспортные потоки;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предусмотрена разметка пешеходных и транспортных путей;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создан оборудованный вход для инвалидов, не пересекающийся с транспортными путями;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обеспечена непрерывность информации на путях движения инвалидов к местам обслуживания - линии разметки путей движения для лиц с нарушением зрения выполнены с использованием наземных тактильных плиток по </w:t>
      </w:r>
      <w:hyperlink r:id="rId29">
        <w:r w:rsidRPr="00561545">
          <w:rPr>
            <w:rFonts w:ascii="Times New Roman" w:hAnsi="Times New Roman" w:cs="Times New Roman"/>
            <w:sz w:val="28"/>
            <w:szCs w:val="28"/>
          </w:rPr>
          <w:t xml:space="preserve">ГОСТ </w:t>
        </w:r>
        <w:proofErr w:type="gramStart"/>
        <w:r w:rsidRPr="00561545">
          <w:rPr>
            <w:rFonts w:ascii="Times New Roman" w:hAnsi="Times New Roman" w:cs="Times New Roman"/>
            <w:sz w:val="28"/>
            <w:szCs w:val="28"/>
          </w:rPr>
          <w:t>Р</w:t>
        </w:r>
        <w:proofErr w:type="gramEnd"/>
        <w:r w:rsidRPr="00561545">
          <w:rPr>
            <w:rFonts w:ascii="Times New Roman" w:hAnsi="Times New Roman" w:cs="Times New Roman"/>
            <w:sz w:val="28"/>
            <w:szCs w:val="28"/>
          </w:rPr>
          <w:t xml:space="preserve"> 52875-2018</w:t>
        </w:r>
      </w:hyperlink>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При входе в здание созданы равные условия доступности и комфорта для маломобильных групп населения: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для людей на креслах-колясках, с детскими колясками и ручными тележками оборудован пандус;</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для людей с нарушениями зрения и некоторых маломобильных групп имеется лестница с поручнями;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лестницы при входе в здание и на пути передвижения в помещениях обозначены рельефно-контрастными полосами.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Помещение для непосредственного взаимодействия должностного лица ДТиСР г. Волгодонска, уполномоченного на ведение приема, с заявителями организовано в виде отдельного рабочего места для ведущего прием должностного лица.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2.15.2. Помещение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расположено в 5 минутах ходьбы от остановок общественного транспорта.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В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созданы условия доступности для инвалидов (включая инвалидов, использующих кресла-коляски и собак-проводников):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Вход в здание (помещение)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и выход из него оборудованы соответствующими указателями, а также лестницами с поручнями и пандусами для передвижения инвалидных колясок.</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Помещения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предназначенные для работы с заявителями, располагаются на нижних этажах здания и имеют отдельный вход. В случае расположения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на втором этаже здание оснащено автоматическим подъемным устройством, в том числе для инвалидов.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В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организован бесплатный санузел для посетителей, в том числе предназначенный для инвалидов.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На территории, прилегающей к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располагается бесплатная парковка для автомобильного транспорта посетителей, в том числе </w:t>
      </w:r>
      <w:r w:rsidRPr="00561545">
        <w:rPr>
          <w:rFonts w:ascii="Times New Roman" w:hAnsi="Times New Roman" w:cs="Times New Roman"/>
          <w:sz w:val="28"/>
          <w:szCs w:val="28"/>
        </w:rPr>
        <w:lastRenderedPageBreak/>
        <w:t>предусматривающая места для специальных автотранспортных средств инвалидов (не менее одного места).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2.16. Окна (кабинет) приема заявителей оборудованы:</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2.16.1. В ДТиСР г. Волгодонска информационной табличкой с указанием номера кабинета.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2.16.2. В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информационными табличками (вывесками) с указанием:</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номера окна;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фамилии, имени, отчества должностного лица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уполномоченного на ведение приема.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2.17. Каждое рабочее место должностного лица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При организации рабочих мест предусмотрена возможность свободного входа и выхода должностного лица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уполномоченного на предоставление муниципальной услуги, из помещения при необходимости.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2.18. Показатели доступности и качества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2.18.1. Показатели доступности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наличие административного регламента;</w:t>
      </w:r>
    </w:p>
    <w:p w:rsidR="00BF6805" w:rsidRPr="00F704AE" w:rsidRDefault="00BF6805" w:rsidP="00BF6805">
      <w:pPr>
        <w:tabs>
          <w:tab w:val="left" w:pos="1134"/>
          <w:tab w:val="left" w:pos="1560"/>
          <w:tab w:val="left" w:pos="1843"/>
          <w:tab w:val="left" w:pos="1985"/>
        </w:tabs>
        <w:ind w:firstLine="567"/>
        <w:jc w:val="both"/>
      </w:pPr>
      <w:r w:rsidRPr="00F704AE">
        <w:t>- наличие информации о предоставлении муниципальной услуги в средствах массовой информации, общедоступных местах;</w:t>
      </w:r>
    </w:p>
    <w:p w:rsidR="00BF6805" w:rsidRPr="00260B1C" w:rsidRDefault="00BF6805" w:rsidP="00BF6805">
      <w:pPr>
        <w:tabs>
          <w:tab w:val="left" w:pos="1134"/>
          <w:tab w:val="left" w:pos="1560"/>
          <w:tab w:val="left" w:pos="1843"/>
          <w:tab w:val="left" w:pos="1985"/>
        </w:tabs>
        <w:ind w:firstLine="567"/>
        <w:jc w:val="both"/>
      </w:pPr>
      <w:r w:rsidRPr="00F704AE">
        <w:t>- возможность получения муниципальной услуги в электронной форме;</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удобное территориальное расположение МАУ </w:t>
      </w:r>
      <w:r w:rsidR="00881654">
        <w:rPr>
          <w:rFonts w:ascii="Times New Roman" w:hAnsi="Times New Roman" w:cs="Times New Roman"/>
          <w:sz w:val="28"/>
          <w:szCs w:val="28"/>
        </w:rPr>
        <w:t>«МФЦ»</w:t>
      </w:r>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допу</w:t>
      </w:r>
      <w:proofErr w:type="gramStart"/>
      <w:r w:rsidRPr="00561545">
        <w:rPr>
          <w:rFonts w:ascii="Times New Roman" w:hAnsi="Times New Roman" w:cs="Times New Roman"/>
          <w:sz w:val="28"/>
          <w:szCs w:val="28"/>
        </w:rPr>
        <w:t>ск в зд</w:t>
      </w:r>
      <w:proofErr w:type="gramEnd"/>
      <w:r w:rsidRPr="00561545">
        <w:rPr>
          <w:rFonts w:ascii="Times New Roman" w:hAnsi="Times New Roman" w:cs="Times New Roman"/>
          <w:sz w:val="28"/>
          <w:szCs w:val="28"/>
        </w:rPr>
        <w:t xml:space="preserve">ание (помещение) </w:t>
      </w:r>
      <w:proofErr w:type="spellStart"/>
      <w:r w:rsidRPr="00561545">
        <w:rPr>
          <w:rFonts w:ascii="Times New Roman" w:hAnsi="Times New Roman" w:cs="Times New Roman"/>
          <w:sz w:val="28"/>
          <w:szCs w:val="28"/>
        </w:rPr>
        <w:t>сурдопереводчика</w:t>
      </w:r>
      <w:proofErr w:type="spellEnd"/>
      <w:r w:rsidRPr="00561545">
        <w:rPr>
          <w:rFonts w:ascii="Times New Roman" w:hAnsi="Times New Roman" w:cs="Times New Roman"/>
          <w:sz w:val="28"/>
          <w:szCs w:val="28"/>
        </w:rPr>
        <w:t xml:space="preserve"> и </w:t>
      </w:r>
      <w:proofErr w:type="spellStart"/>
      <w:r w:rsidRPr="00561545">
        <w:rPr>
          <w:rFonts w:ascii="Times New Roman" w:hAnsi="Times New Roman" w:cs="Times New Roman"/>
          <w:sz w:val="28"/>
          <w:szCs w:val="28"/>
        </w:rPr>
        <w:t>тифлосурдопереводчика</w:t>
      </w:r>
      <w:proofErr w:type="spellEnd"/>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допу</w:t>
      </w:r>
      <w:proofErr w:type="gramStart"/>
      <w:r w:rsidRPr="00561545">
        <w:rPr>
          <w:rFonts w:ascii="Times New Roman" w:hAnsi="Times New Roman" w:cs="Times New Roman"/>
          <w:sz w:val="28"/>
          <w:szCs w:val="28"/>
        </w:rPr>
        <w:t>ск в зд</w:t>
      </w:r>
      <w:proofErr w:type="gramEnd"/>
      <w:r w:rsidRPr="00561545">
        <w:rPr>
          <w:rFonts w:ascii="Times New Roman" w:hAnsi="Times New Roman" w:cs="Times New Roman"/>
          <w:sz w:val="28"/>
          <w:szCs w:val="28"/>
        </w:rPr>
        <w:t xml:space="preserve">ание (помещение) собаки-проводника при наличии документа, подтверждающего ее специальное обучение, выданного в соответствии с </w:t>
      </w:r>
      <w:hyperlink r:id="rId30">
        <w:r w:rsidRPr="00561545">
          <w:rPr>
            <w:rFonts w:ascii="Times New Roman" w:hAnsi="Times New Roman" w:cs="Times New Roman"/>
            <w:sz w:val="28"/>
            <w:szCs w:val="28"/>
          </w:rPr>
          <w:t>Приказом</w:t>
        </w:r>
      </w:hyperlink>
      <w:r w:rsidRPr="00561545">
        <w:rPr>
          <w:rFonts w:ascii="Times New Roman" w:hAnsi="Times New Roman" w:cs="Times New Roman"/>
          <w:sz w:val="28"/>
          <w:szCs w:val="28"/>
        </w:rPr>
        <w:t xml:space="preserve"> Министерства труда и социальной защиты Российской Федерации от 22.06.2015 </w:t>
      </w:r>
      <w:r w:rsidR="00277AEA">
        <w:rPr>
          <w:rFonts w:ascii="Times New Roman" w:hAnsi="Times New Roman" w:cs="Times New Roman"/>
          <w:sz w:val="28"/>
          <w:szCs w:val="28"/>
        </w:rPr>
        <w:t>№</w:t>
      </w:r>
      <w:r w:rsidRPr="00561545">
        <w:rPr>
          <w:rFonts w:ascii="Times New Roman" w:hAnsi="Times New Roman" w:cs="Times New Roman"/>
          <w:sz w:val="28"/>
          <w:szCs w:val="28"/>
        </w:rPr>
        <w:t>386н;</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оказание должностным лицом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2.18.2. Показатели качества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соответствие предоставляемой муниципальной услуги требованиям настоящего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отсутствие обоснованных жалоб.</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Title"/>
        <w:contextualSpacing/>
        <w:jc w:val="center"/>
        <w:outlineLvl w:val="1"/>
        <w:rPr>
          <w:rFonts w:ascii="Times New Roman" w:hAnsi="Times New Roman" w:cs="Times New Roman"/>
          <w:sz w:val="28"/>
          <w:szCs w:val="28"/>
        </w:rPr>
      </w:pPr>
      <w:r w:rsidRPr="00561545">
        <w:rPr>
          <w:rFonts w:ascii="Times New Roman" w:hAnsi="Times New Roman" w:cs="Times New Roman"/>
          <w:sz w:val="28"/>
          <w:szCs w:val="28"/>
        </w:rPr>
        <w:t>3. Состав, последовательность и сроки выполнения</w:t>
      </w:r>
    </w:p>
    <w:p w:rsidR="00055399" w:rsidRDefault="00055399" w:rsidP="00C478EF">
      <w:pPr>
        <w:pStyle w:val="ConsPlusTitle"/>
        <w:contextualSpacing/>
        <w:jc w:val="center"/>
        <w:rPr>
          <w:rFonts w:ascii="Times New Roman" w:hAnsi="Times New Roman"/>
          <w:sz w:val="28"/>
          <w:szCs w:val="28"/>
          <w:lang w:eastAsia="ru-RU"/>
        </w:rPr>
      </w:pPr>
      <w:r w:rsidRPr="00561545">
        <w:rPr>
          <w:rFonts w:ascii="Times New Roman" w:hAnsi="Times New Roman" w:cs="Times New Roman"/>
          <w:sz w:val="28"/>
          <w:szCs w:val="28"/>
        </w:rPr>
        <w:t xml:space="preserve">административных процедур, </w:t>
      </w:r>
      <w:r w:rsidR="00C478EF" w:rsidRPr="00F704AE">
        <w:rPr>
          <w:rFonts w:ascii="Times New Roman" w:hAnsi="Times New Roman"/>
          <w:sz w:val="28"/>
          <w:szCs w:val="28"/>
        </w:rPr>
        <w:t xml:space="preserve">в том числе особенности выполнения </w:t>
      </w:r>
      <w:r w:rsidR="00C478EF" w:rsidRPr="00F704AE">
        <w:rPr>
          <w:rFonts w:ascii="Times New Roman" w:hAnsi="Times New Roman"/>
          <w:sz w:val="28"/>
          <w:szCs w:val="28"/>
        </w:rPr>
        <w:lastRenderedPageBreak/>
        <w:t xml:space="preserve">административных процедур в электронной форме, </w:t>
      </w:r>
      <w:r w:rsidR="00C478EF" w:rsidRPr="00F704AE">
        <w:rPr>
          <w:rFonts w:ascii="Times New Roman" w:hAnsi="Times New Roman"/>
          <w:sz w:val="28"/>
          <w:szCs w:val="28"/>
          <w:lang w:eastAsia="ru-RU"/>
        </w:rPr>
        <w:t xml:space="preserve">а также особенности выполнения административных процедур в МАУ </w:t>
      </w:r>
      <w:r w:rsidR="00881654" w:rsidRPr="00F704AE">
        <w:rPr>
          <w:rFonts w:ascii="Times New Roman" w:hAnsi="Times New Roman"/>
          <w:sz w:val="28"/>
          <w:szCs w:val="28"/>
          <w:lang w:eastAsia="ru-RU"/>
        </w:rPr>
        <w:t>«МФЦ»</w:t>
      </w:r>
    </w:p>
    <w:p w:rsidR="00C478EF" w:rsidRPr="00561545" w:rsidRDefault="00C478EF" w:rsidP="00C478EF">
      <w:pPr>
        <w:pStyle w:val="ConsPlusTitle"/>
        <w:contextualSpacing/>
        <w:jc w:val="center"/>
        <w:rPr>
          <w:rFonts w:ascii="Times New Roman" w:hAnsi="Times New Roman" w:cs="Times New Roman"/>
          <w:sz w:val="28"/>
          <w:szCs w:val="28"/>
        </w:rPr>
      </w:pP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3.1. Состав административных процедур:</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3.1.1. Прием, регистрация, проверка полноты и правильности оформления заявления и прилагаемых к нему документов (далее - документы).</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3.1.3. Принятие решения о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3.1.4. Оформление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3.1.5. Предоставление результата муниципальной услуги заявителю.</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3.2. Последовательность и сроки выполнения административных процедур, требования к порядку их выполнения:</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7" w:name="P209"/>
      <w:bookmarkEnd w:id="7"/>
      <w:r w:rsidRPr="00561545">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является обращение заявителя к должностному </w:t>
      </w:r>
      <w:r w:rsidR="00C478EF">
        <w:rPr>
          <w:rFonts w:ascii="Times New Roman" w:hAnsi="Times New Roman" w:cs="Times New Roman"/>
          <w:sz w:val="28"/>
          <w:szCs w:val="28"/>
        </w:rPr>
        <w:t xml:space="preserve">лицу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уполномоченному на прием, регистрацию, проверку полноты и правильности оформления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Критерием принятия решения по административной процедуре является отсутствие оснований для отказа в приеме документов, предусмотренных </w:t>
      </w:r>
      <w:hyperlink w:anchor="P120">
        <w:r w:rsidRPr="00561545">
          <w:rPr>
            <w:rFonts w:ascii="Times New Roman" w:hAnsi="Times New Roman" w:cs="Times New Roman"/>
            <w:sz w:val="28"/>
            <w:szCs w:val="28"/>
          </w:rPr>
          <w:t>п. 2.7</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Должностное лицо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уполномоченное на прием, регистрацию, проверку полноты и правильности оформления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устанавливает личность заявителя либо представителя, проверяет полномочия обратившегося лица;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проверяет правильность оформления заявления, а также наличие полного перечня документов, указанных в </w:t>
      </w:r>
      <w:hyperlink w:anchor="P105">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2.6.2</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proofErr w:type="gramStart"/>
      <w:r w:rsidRPr="00561545">
        <w:rPr>
          <w:rFonts w:ascii="Times New Roman" w:hAnsi="Times New Roman" w:cs="Times New Roman"/>
          <w:sz w:val="28"/>
          <w:szCs w:val="28"/>
        </w:rPr>
        <w:t xml:space="preserve">При наличии оснований для отказа в приеме документов в соответствии с </w:t>
      </w:r>
      <w:hyperlink w:anchor="P120">
        <w:r w:rsidRPr="00561545">
          <w:rPr>
            <w:rFonts w:ascii="Times New Roman" w:hAnsi="Times New Roman" w:cs="Times New Roman"/>
            <w:sz w:val="28"/>
            <w:szCs w:val="28"/>
          </w:rPr>
          <w:t>п. 2.7</w:t>
        </w:r>
      </w:hyperlink>
      <w:r w:rsidRPr="00561545">
        <w:rPr>
          <w:rFonts w:ascii="Times New Roman" w:hAnsi="Times New Roman" w:cs="Times New Roman"/>
          <w:sz w:val="28"/>
          <w:szCs w:val="28"/>
        </w:rPr>
        <w:t xml:space="preserve"> административного регламента, должностное лицо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уполномоченное на прием, регистрацию, проверку полноты и правильности оформления документов, уведомляет заявителя о наличии препятствий для приема документов, объясняет содержание выявленных недостатков, предлагает принять меры по их устранению и возвращает документы заявителю.</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При отсутствии оснований для отказа в приеме документов в соответствии с </w:t>
      </w:r>
      <w:hyperlink w:anchor="P120">
        <w:r w:rsidRPr="00561545">
          <w:rPr>
            <w:rFonts w:ascii="Times New Roman" w:hAnsi="Times New Roman" w:cs="Times New Roman"/>
            <w:sz w:val="28"/>
            <w:szCs w:val="28"/>
          </w:rPr>
          <w:t>п. 2.7</w:t>
        </w:r>
      </w:hyperlink>
      <w:r w:rsidRPr="00561545">
        <w:rPr>
          <w:rFonts w:ascii="Times New Roman" w:hAnsi="Times New Roman" w:cs="Times New Roman"/>
          <w:sz w:val="28"/>
          <w:szCs w:val="28"/>
        </w:rPr>
        <w:t xml:space="preserve"> административного регламента, должностное </w:t>
      </w:r>
      <w:r w:rsidR="00C478EF">
        <w:rPr>
          <w:rFonts w:ascii="Times New Roman" w:hAnsi="Times New Roman" w:cs="Times New Roman"/>
          <w:sz w:val="28"/>
          <w:szCs w:val="28"/>
        </w:rPr>
        <w:t xml:space="preserve">лицо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уполномоченное на прием, регистрацию, проверку полноты и правильности оформления документов, регистрирует заявление и выдает заявителю расписку о приеме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Результатом административной процедуры является принятие документов от заявителя и выдача расписки об их принятии заявителю либо разъяснение причин отказа в приеме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Суммарная длительность данной административной процедуры не превышает 15 минут.</w:t>
      </w:r>
    </w:p>
    <w:p w:rsidR="00055399" w:rsidRPr="00561545" w:rsidRDefault="00C478EF" w:rsidP="0056154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МАУ </w:t>
      </w:r>
      <w:r w:rsidR="00881654">
        <w:rPr>
          <w:rFonts w:ascii="Times New Roman" w:hAnsi="Times New Roman" w:cs="Times New Roman"/>
          <w:sz w:val="28"/>
          <w:szCs w:val="28"/>
        </w:rPr>
        <w:t>«МФЦ»</w:t>
      </w:r>
      <w:r w:rsidR="00055399" w:rsidRPr="00561545">
        <w:rPr>
          <w:rFonts w:ascii="Times New Roman" w:hAnsi="Times New Roman" w:cs="Times New Roman"/>
          <w:sz w:val="28"/>
          <w:szCs w:val="28"/>
        </w:rPr>
        <w:t xml:space="preserve"> осуществляет передачу полученных от заявителя документов </w:t>
      </w:r>
      <w:r w:rsidR="00055399" w:rsidRPr="00561545">
        <w:rPr>
          <w:rFonts w:ascii="Times New Roman" w:hAnsi="Times New Roman" w:cs="Times New Roman"/>
          <w:sz w:val="28"/>
          <w:szCs w:val="28"/>
        </w:rPr>
        <w:lastRenderedPageBreak/>
        <w:t>в ДТиСР г. Волгодонска не позднее следующего рабочего дня.</w:t>
      </w:r>
    </w:p>
    <w:p w:rsidR="00C478EF" w:rsidRPr="00F704AE" w:rsidRDefault="00C478EF" w:rsidP="00541879">
      <w:pPr>
        <w:ind w:firstLine="567"/>
        <w:jc w:val="both"/>
        <w:rPr>
          <w:bCs/>
        </w:rPr>
      </w:pPr>
      <w:bookmarkStart w:id="8" w:name="P219"/>
      <w:bookmarkEnd w:id="8"/>
      <w:r w:rsidRPr="00F704AE">
        <w:rPr>
          <w:bCs/>
        </w:rPr>
        <w:t>В случае подачи заявления в электронном виде, формирование запроса заявителем на ЕПГУ осуществляется посредством заполнения электронной формы запроса без необходимости до</w:t>
      </w:r>
      <w:r w:rsidR="00F2642E" w:rsidRPr="00F704AE">
        <w:rPr>
          <w:bCs/>
        </w:rPr>
        <w:t xml:space="preserve">полнительной подачи документов </w:t>
      </w:r>
      <w:r w:rsidRPr="00F704AE">
        <w:rPr>
          <w:bCs/>
        </w:rPr>
        <w:t>в какой-либо иной форме, при этом в автоматическом режиме осуществляется форматно-логический контроль заявления.</w:t>
      </w:r>
    </w:p>
    <w:p w:rsidR="00C478EF" w:rsidRPr="00F704AE" w:rsidRDefault="00C478EF" w:rsidP="00541879">
      <w:pPr>
        <w:pStyle w:val="af"/>
        <w:ind w:left="0" w:firstLine="567"/>
        <w:jc w:val="both"/>
        <w:rPr>
          <w:sz w:val="28"/>
          <w:szCs w:val="28"/>
        </w:rPr>
      </w:pPr>
      <w:r w:rsidRPr="00F704AE">
        <w:rPr>
          <w:sz w:val="28"/>
          <w:szCs w:val="28"/>
        </w:rPr>
        <w:t xml:space="preserve">Заполненное заявление о предоставлении муниципальной услуги направляется заявителем вместе с прикрепленными электронными </w:t>
      </w:r>
      <w:r w:rsidRPr="00C80B74">
        <w:rPr>
          <w:sz w:val="28"/>
          <w:szCs w:val="28"/>
        </w:rPr>
        <w:t>образами</w:t>
      </w:r>
      <w:r w:rsidRPr="00F704AE">
        <w:rPr>
          <w:sz w:val="28"/>
          <w:szCs w:val="28"/>
        </w:rPr>
        <w:t xml:space="preserve"> документов, необходимыми для предоставления му</w:t>
      </w:r>
      <w:r w:rsidR="00C80B74">
        <w:rPr>
          <w:sz w:val="28"/>
          <w:szCs w:val="28"/>
        </w:rPr>
        <w:t>ниципальной услуги,</w:t>
      </w:r>
      <w:r w:rsidRPr="00F704AE">
        <w:rPr>
          <w:sz w:val="28"/>
          <w:szCs w:val="28"/>
        </w:rPr>
        <w:t xml:space="preserve"> в </w:t>
      </w:r>
      <w:r w:rsidR="00541879" w:rsidRPr="00F704AE">
        <w:rPr>
          <w:sz w:val="28"/>
          <w:szCs w:val="28"/>
        </w:rPr>
        <w:t xml:space="preserve">ДТиСР г. </w:t>
      </w:r>
      <w:r w:rsidRPr="00F704AE">
        <w:rPr>
          <w:sz w:val="28"/>
          <w:szCs w:val="28"/>
        </w:rPr>
        <w:t>Волгодонска.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1654" w:rsidRPr="00F704AE" w:rsidRDefault="00881654" w:rsidP="00541879">
      <w:pPr>
        <w:pStyle w:val="af"/>
        <w:ind w:left="0" w:firstLine="567"/>
        <w:jc w:val="both"/>
        <w:rPr>
          <w:sz w:val="28"/>
          <w:szCs w:val="28"/>
        </w:rPr>
      </w:pPr>
      <w:r w:rsidRPr="00F704AE">
        <w:rPr>
          <w:sz w:val="28"/>
          <w:szCs w:val="28"/>
        </w:rPr>
        <w:t>Результаты предоставления муниципальной услуги, указанные в пункте 2.3. административного регламента, направляются заявителю                                     или его представителю в личный кабинет на ЕПГУ в форме электронного документа, подписанного усиленной квалифицированной электронной подписью руководителя органа местного самоуправления.</w:t>
      </w:r>
    </w:p>
    <w:p w:rsidR="00A108DA" w:rsidRPr="00F704AE" w:rsidRDefault="00A108DA" w:rsidP="00541879">
      <w:pPr>
        <w:pStyle w:val="af"/>
        <w:ind w:left="0" w:firstLine="567"/>
        <w:jc w:val="both"/>
        <w:rPr>
          <w:bCs/>
          <w:sz w:val="28"/>
          <w:szCs w:val="28"/>
        </w:rPr>
      </w:pPr>
      <w:r w:rsidRPr="00F704AE">
        <w:rPr>
          <w:bCs/>
          <w:sz w:val="28"/>
          <w:szCs w:val="28"/>
        </w:rPr>
        <w:t>ДТиСР г. Волгодонска обеспечивает прием и регистрацию запроса, полученного с ЕПГУ.</w:t>
      </w:r>
    </w:p>
    <w:p w:rsidR="00A108DA" w:rsidRPr="00F704AE" w:rsidRDefault="00A108DA" w:rsidP="00A108DA">
      <w:pPr>
        <w:ind w:firstLine="567"/>
        <w:jc w:val="both"/>
      </w:pPr>
      <w:r w:rsidRPr="00F704AE">
        <w:rPr>
          <w:bCs/>
        </w:rPr>
        <w:t xml:space="preserve">Должностным лицом ДТиСР г. Волгодонска, уполномоченным на </w:t>
      </w:r>
      <w:r w:rsidRPr="00F704AE">
        <w:t>прием, регистрацию, проверку полноты и правильности оформления документов</w:t>
      </w:r>
      <w:r w:rsidRPr="00F704AE">
        <w:rPr>
          <w:bCs/>
        </w:rPr>
        <w:t xml:space="preserve">, проверяется наличие оснований для отказа в приеме заявления, указанных в </w:t>
      </w:r>
      <w:r w:rsidRPr="00F704AE">
        <w:t xml:space="preserve">п.2.7. </w:t>
      </w:r>
      <w:r w:rsidRPr="00F704AE">
        <w:rPr>
          <w:bCs/>
        </w:rPr>
        <w:t>административного регламента, а также осуществляются следующие действия:</w:t>
      </w:r>
    </w:p>
    <w:p w:rsidR="00A108DA" w:rsidRPr="00F704AE" w:rsidRDefault="00A108DA" w:rsidP="00A108DA">
      <w:pPr>
        <w:numPr>
          <w:ilvl w:val="0"/>
          <w:numId w:val="23"/>
        </w:numPr>
        <w:suppressAutoHyphens w:val="0"/>
        <w:overflowPunct w:val="0"/>
        <w:autoSpaceDE w:val="0"/>
        <w:autoSpaceDN w:val="0"/>
        <w:adjustRightInd w:val="0"/>
        <w:ind w:left="0" w:firstLine="567"/>
        <w:jc w:val="both"/>
        <w:textAlignment w:val="baseline"/>
      </w:pPr>
      <w:r w:rsidRPr="00F704AE">
        <w:rPr>
          <w:bCs/>
        </w:rPr>
        <w:t xml:space="preserve">при наличии хотя бы одного из указанных в п.2.7. оснований в течение 3 рабочих дней подготавливается </w:t>
      </w:r>
      <w:r w:rsidR="00277AEA">
        <w:rPr>
          <w:bCs/>
        </w:rPr>
        <w:t>уведомление</w:t>
      </w:r>
      <w:r w:rsidRPr="00F704AE">
        <w:rPr>
          <w:bCs/>
        </w:rPr>
        <w:t xml:space="preserve"> о невозможности приема документов от заявителя;</w:t>
      </w:r>
    </w:p>
    <w:p w:rsidR="00A108DA" w:rsidRPr="00F704AE" w:rsidRDefault="00A108DA" w:rsidP="00A108DA">
      <w:pPr>
        <w:numPr>
          <w:ilvl w:val="0"/>
          <w:numId w:val="23"/>
        </w:numPr>
        <w:suppressAutoHyphens w:val="0"/>
        <w:overflowPunct w:val="0"/>
        <w:autoSpaceDE w:val="0"/>
        <w:autoSpaceDN w:val="0"/>
        <w:adjustRightInd w:val="0"/>
        <w:ind w:left="0" w:firstLine="567"/>
        <w:jc w:val="both"/>
        <w:textAlignment w:val="baseline"/>
      </w:pPr>
      <w:r w:rsidRPr="00F704AE">
        <w:rPr>
          <w:bCs/>
        </w:rPr>
        <w:t>при отсутствии указанных в п.2.7. оснований в течение 1 рабочего дня заявителю сообщается присвоенный запросу в электронной форме уникальный номер, по которому в соответствующем разделе ЕПГУ будет представлена информация о ходе выполнения указанного запроса, и обновляется статус заявления до статуса «принято».</w:t>
      </w:r>
    </w:p>
    <w:p w:rsidR="00A108DA" w:rsidRDefault="00A108DA" w:rsidP="00A108DA">
      <w:pPr>
        <w:ind w:firstLine="567"/>
        <w:jc w:val="both"/>
        <w:rPr>
          <w:bCs/>
        </w:rPr>
      </w:pPr>
      <w:r w:rsidRPr="00F704AE">
        <w:rPr>
          <w:bCs/>
        </w:rPr>
        <w:t xml:space="preserve">Результатом административной процедуры является прием и регистрация поступивших документов, указанных в </w:t>
      </w:r>
      <w:r w:rsidRPr="00F704AE">
        <w:t xml:space="preserve">п.п.2.6.1., 2.6.2. </w:t>
      </w:r>
      <w:r w:rsidRPr="00F704AE">
        <w:rPr>
          <w:bCs/>
        </w:rPr>
        <w:t>административного регламента, либо отказ в приеме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3.2.2. Юридическим фактом, являющимся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15">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2.6.3</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Критерием принятия решения по административной процедуре является непредставление заявителем документов, указанных в </w:t>
      </w:r>
      <w:hyperlink w:anchor="P115">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2.6.3</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Должностное лицо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уполномоченное на формирование и направление межведомственных запросов в органы </w:t>
      </w:r>
      <w:r w:rsidRPr="00561545">
        <w:rPr>
          <w:rFonts w:ascii="Times New Roman" w:hAnsi="Times New Roman" w:cs="Times New Roman"/>
          <w:sz w:val="28"/>
          <w:szCs w:val="28"/>
        </w:rPr>
        <w:lastRenderedPageBreak/>
        <w:t>(организации), участвующие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формирует запросы на предоставление документов, предусмотренных </w:t>
      </w:r>
      <w:hyperlink w:anchor="P115">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2.6.3</w:t>
        </w:r>
      </w:hyperlink>
      <w:r w:rsidRPr="00561545">
        <w:rPr>
          <w:rFonts w:ascii="Times New Roman" w:hAnsi="Times New Roman" w:cs="Times New Roman"/>
          <w:sz w:val="28"/>
          <w:szCs w:val="28"/>
        </w:rPr>
        <w:t xml:space="preserve"> административного регламента, не представленных заявителем по собственной инициативе, и обеспечивает их получение.</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осуществляет передачу полученных ответов на межведомственные запросы в ДТиСР г. Волгодонска в течение 1 рабочего дня с момента получения.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Результатом административной процедуры является получение ответов на межведомственные запросы.</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Максимальный срок выполнения данной административной процедуры 6 рабочих дней.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осуществляет передачу полученных ответов на межведомственные запросы в ДТиСР г.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9" w:name="P227"/>
      <w:bookmarkEnd w:id="9"/>
      <w:r w:rsidRPr="00561545">
        <w:rPr>
          <w:rFonts w:ascii="Times New Roman" w:hAnsi="Times New Roman" w:cs="Times New Roman"/>
          <w:sz w:val="28"/>
          <w:szCs w:val="28"/>
        </w:rPr>
        <w:t>3.2.3. Юридическим фактом, являющимся основанием для начала административной процедуры, является поступление пакета документов должностному лицу ДТиСР г. Волгодонска, уполномоченному на принятие решения о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Критерием принятия решения по административной процедуре является наличие либо отсутствие оснований для отказа в предоставлении муниципальной услуги, предусмотренных </w:t>
      </w:r>
      <w:hyperlink w:anchor="P128">
        <w:r w:rsidRPr="00561545">
          <w:rPr>
            <w:rFonts w:ascii="Times New Roman" w:hAnsi="Times New Roman" w:cs="Times New Roman"/>
            <w:sz w:val="28"/>
            <w:szCs w:val="28"/>
          </w:rPr>
          <w:t>п. 2.8</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Должностное лицо ДТиСР г. Волгодонска, уполномоченное 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предоставлении муниципальной услуги по основаниям, установленным </w:t>
      </w:r>
      <w:hyperlink w:anchor="P128">
        <w:r w:rsidRPr="00561545">
          <w:rPr>
            <w:rFonts w:ascii="Times New Roman" w:hAnsi="Times New Roman" w:cs="Times New Roman"/>
            <w:sz w:val="28"/>
            <w:szCs w:val="28"/>
          </w:rPr>
          <w:t>п. 2.8</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Результатом административной процедуры является принятие решения о предоставлении либо отказе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Максимальный срок выполнения данной административной процедуры 10 рабочих дней.</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10" w:name="P232"/>
      <w:bookmarkEnd w:id="10"/>
      <w:r w:rsidRPr="00561545">
        <w:rPr>
          <w:rFonts w:ascii="Times New Roman" w:hAnsi="Times New Roman" w:cs="Times New Roman"/>
          <w:sz w:val="28"/>
          <w:szCs w:val="28"/>
        </w:rPr>
        <w:t xml:space="preserve">3.2.4. Юридическим фактом, являющимся 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 по основаниям, установленным </w:t>
      </w:r>
      <w:hyperlink w:anchor="P128">
        <w:r w:rsidRPr="00561545">
          <w:rPr>
            <w:rFonts w:ascii="Times New Roman" w:hAnsi="Times New Roman" w:cs="Times New Roman"/>
            <w:sz w:val="28"/>
            <w:szCs w:val="28"/>
          </w:rPr>
          <w:t>п. 2.8</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Критерием принятия решения по административной процедуре является наличие решения о предоставлении муниципальной услуги либо об отказе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Должностное лицо ДТиСР г. Волгодонска, уполномоченное на оформление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формирует уведомление о предоставлении (отказе в предоставлении) муниципальной услуги, являющееся результатом предоставления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F704AE">
        <w:rPr>
          <w:rFonts w:ascii="Times New Roman" w:hAnsi="Times New Roman" w:cs="Times New Roman"/>
          <w:sz w:val="28"/>
          <w:szCs w:val="28"/>
        </w:rPr>
        <w:t>Результатом административной процедуры</w:t>
      </w:r>
      <w:r w:rsidRPr="00561545">
        <w:rPr>
          <w:rFonts w:ascii="Times New Roman" w:hAnsi="Times New Roman" w:cs="Times New Roman"/>
          <w:sz w:val="28"/>
          <w:szCs w:val="28"/>
        </w:rPr>
        <w:t xml:space="preserve"> является наличие сформированного уведомления о предоставлении либо отказе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Максимальный срок выполнения данной административной процедуры 2 </w:t>
      </w:r>
      <w:r w:rsidRPr="00561545">
        <w:rPr>
          <w:rFonts w:ascii="Times New Roman" w:hAnsi="Times New Roman" w:cs="Times New Roman"/>
          <w:sz w:val="28"/>
          <w:szCs w:val="28"/>
        </w:rPr>
        <w:lastRenderedPageBreak/>
        <w:t>рабочих дня.</w:t>
      </w:r>
    </w:p>
    <w:p w:rsidR="00055399" w:rsidRPr="005C3DC6"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ДТиСР г. Волгодонска осуществляет передачу уведомления о предоставлении либо отказе в предоставлении муниципальной услуги в </w:t>
      </w:r>
      <w:r w:rsidRPr="005C3DC6">
        <w:rPr>
          <w:rFonts w:ascii="Times New Roman" w:hAnsi="Times New Roman" w:cs="Times New Roman"/>
          <w:sz w:val="28"/>
          <w:szCs w:val="28"/>
        </w:rPr>
        <w:t xml:space="preserve">МАУ </w:t>
      </w:r>
      <w:r w:rsidR="00881654" w:rsidRPr="005C3DC6">
        <w:rPr>
          <w:rFonts w:ascii="Times New Roman" w:hAnsi="Times New Roman" w:cs="Times New Roman"/>
          <w:sz w:val="28"/>
          <w:szCs w:val="28"/>
        </w:rPr>
        <w:t>«МФЦ»</w:t>
      </w:r>
      <w:r w:rsidRPr="005C3DC6">
        <w:rPr>
          <w:rFonts w:ascii="Times New Roman" w:hAnsi="Times New Roman" w:cs="Times New Roman"/>
          <w:sz w:val="28"/>
          <w:szCs w:val="28"/>
        </w:rPr>
        <w:t xml:space="preserve"> в течение 1 рабочего дня со дня формирования уведомления (в случае обращения заявителя за предоставлением муниципальной услуги в МАУ </w:t>
      </w:r>
      <w:r w:rsidR="00881654" w:rsidRPr="005C3DC6">
        <w:rPr>
          <w:rFonts w:ascii="Times New Roman" w:hAnsi="Times New Roman" w:cs="Times New Roman"/>
          <w:sz w:val="28"/>
          <w:szCs w:val="28"/>
        </w:rPr>
        <w:t>«МФЦ</w:t>
      </w:r>
      <w:r w:rsidR="00881654" w:rsidRPr="00F704AE">
        <w:rPr>
          <w:rFonts w:ascii="Times New Roman" w:hAnsi="Times New Roman" w:cs="Times New Roman"/>
          <w:sz w:val="28"/>
          <w:szCs w:val="28"/>
        </w:rPr>
        <w:t>»</w:t>
      </w:r>
      <w:r w:rsidR="005C3DC6" w:rsidRPr="00F704AE">
        <w:rPr>
          <w:rFonts w:ascii="Times New Roman" w:hAnsi="Times New Roman" w:cs="Times New Roman"/>
          <w:sz w:val="28"/>
          <w:szCs w:val="28"/>
        </w:rPr>
        <w:t>)</w:t>
      </w:r>
      <w:r w:rsidR="005C3DC6" w:rsidRPr="00F704AE">
        <w:rPr>
          <w:rFonts w:ascii="Times New Roman" w:hAnsi="Times New Roman" w:cs="Times New Roman"/>
          <w:sz w:val="28"/>
          <w:szCs w:val="28"/>
          <w:lang w:eastAsia="ar-SA"/>
        </w:rPr>
        <w:t>или на ЕПГУ для выдачи заявителю</w:t>
      </w:r>
      <w:r w:rsidRPr="005C3DC6">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11" w:name="P240"/>
      <w:bookmarkEnd w:id="11"/>
      <w:r w:rsidRPr="00561545">
        <w:rPr>
          <w:rFonts w:ascii="Times New Roman" w:hAnsi="Times New Roman" w:cs="Times New Roman"/>
          <w:sz w:val="28"/>
          <w:szCs w:val="28"/>
        </w:rPr>
        <w:t>3.2.5. Юридическим фактом, являющимся основанием для начала административной процедуры, является наличие сформированного уведомления о предоставлении (отказе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Критерием принятия решения по административной процедуре является наличие уведомления о предоставлении муниципальной услуги либо об отказе в предоставлении муниципальной услуги.</w:t>
      </w:r>
    </w:p>
    <w:p w:rsidR="00A02B44" w:rsidRDefault="00055399" w:rsidP="00561545">
      <w:pPr>
        <w:pStyle w:val="ConsPlusNormal"/>
        <w:ind w:firstLine="540"/>
        <w:contextualSpacing/>
        <w:jc w:val="both"/>
        <w:rPr>
          <w:rFonts w:ascii="Times New Roman" w:hAnsi="Times New Roman" w:cs="Times New Roman"/>
          <w:sz w:val="28"/>
          <w:szCs w:val="28"/>
          <w:lang w:eastAsia="ar-SA"/>
        </w:rPr>
      </w:pPr>
      <w:r w:rsidRPr="00561545">
        <w:rPr>
          <w:rFonts w:ascii="Times New Roman" w:hAnsi="Times New Roman" w:cs="Times New Roman"/>
          <w:sz w:val="28"/>
          <w:szCs w:val="28"/>
        </w:rPr>
        <w:t xml:space="preserve">Должностное лицо ДТиСР г. Волгодонска, </w:t>
      </w:r>
      <w:r w:rsidR="00A02B44" w:rsidRPr="00561545">
        <w:rPr>
          <w:rFonts w:ascii="Times New Roman" w:hAnsi="Times New Roman" w:cs="Times New Roman"/>
          <w:sz w:val="28"/>
          <w:szCs w:val="28"/>
        </w:rPr>
        <w:t xml:space="preserve">осуществляет передачу уведомления о предоставлении либо отказе в предоставлении муниципальной услуги в </w:t>
      </w:r>
      <w:r w:rsidR="00A02B44" w:rsidRPr="005C3DC6">
        <w:rPr>
          <w:rFonts w:ascii="Times New Roman" w:hAnsi="Times New Roman" w:cs="Times New Roman"/>
          <w:sz w:val="28"/>
          <w:szCs w:val="28"/>
        </w:rPr>
        <w:t>МАУ «МФЦ» в течение 1 рабочего дня со дня формирования уведомления (в случае обращения заявителя за предоставлением муниципальной услуги в МАУ «МФЦ</w:t>
      </w:r>
      <w:r w:rsidR="00A02B44" w:rsidRPr="00F704AE">
        <w:rPr>
          <w:rFonts w:ascii="Times New Roman" w:hAnsi="Times New Roman" w:cs="Times New Roman"/>
          <w:sz w:val="28"/>
          <w:szCs w:val="28"/>
        </w:rPr>
        <w:t xml:space="preserve">») </w:t>
      </w:r>
      <w:r w:rsidR="00A02B44" w:rsidRPr="00F704AE">
        <w:rPr>
          <w:rFonts w:ascii="Times New Roman" w:hAnsi="Times New Roman" w:cs="Times New Roman"/>
          <w:sz w:val="28"/>
          <w:szCs w:val="28"/>
          <w:lang w:eastAsia="ar-SA"/>
        </w:rPr>
        <w:t>или на ЕПГУ для выдачи заявителю</w:t>
      </w:r>
      <w:r w:rsidR="00A02B44">
        <w:rPr>
          <w:rFonts w:ascii="Times New Roman" w:hAnsi="Times New Roman" w:cs="Times New Roman"/>
          <w:sz w:val="28"/>
          <w:szCs w:val="28"/>
          <w:lang w:eastAsia="ar-SA"/>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Результатом административной процедуры является реестр уведомлений.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Должностное лицо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уполномоченное на предоставление результата муниципальной услуги заявителю, уведомляет заявителя и обеспечивает его вызов в течение 5 рабочих дней с момента принятия решения о предоставлении (отказе в предоставлении) муниципальной услуги (в случае обращения заявителя за предоставлением муниципальной услуги в МАУ </w:t>
      </w:r>
      <w:r w:rsidR="00881654">
        <w:rPr>
          <w:rFonts w:ascii="Times New Roman" w:hAnsi="Times New Roman" w:cs="Times New Roman"/>
          <w:sz w:val="28"/>
          <w:szCs w:val="28"/>
        </w:rPr>
        <w:t>«МФЦ»</w:t>
      </w:r>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Результатом административной процедуры является запись о выдаче результата оказания муниципальной услуги в журнале.</w:t>
      </w:r>
    </w:p>
    <w:p w:rsidR="00055399"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Выдача заявителю документов производится в порядке живой очереди в срок, не превышающий 15 минут.</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3.3. </w:t>
      </w:r>
      <w:hyperlink w:anchor="P567">
        <w:r w:rsidRPr="00561545">
          <w:rPr>
            <w:rFonts w:ascii="Times New Roman" w:hAnsi="Times New Roman" w:cs="Times New Roman"/>
            <w:sz w:val="28"/>
            <w:szCs w:val="28"/>
          </w:rPr>
          <w:t>Блок-схема</w:t>
        </w:r>
      </w:hyperlink>
      <w:r w:rsidRPr="00561545">
        <w:rPr>
          <w:rFonts w:ascii="Times New Roman" w:hAnsi="Times New Roman" w:cs="Times New Roman"/>
          <w:sz w:val="28"/>
          <w:szCs w:val="28"/>
        </w:rPr>
        <w:t xml:space="preserve"> последовательности действий административных процедур при предоставлении муниципальной услуги приведена в приложении </w:t>
      </w:r>
      <w:r w:rsidR="0083425D">
        <w:rPr>
          <w:rFonts w:ascii="Times New Roman" w:hAnsi="Times New Roman" w:cs="Times New Roman"/>
          <w:sz w:val="28"/>
          <w:szCs w:val="28"/>
        </w:rPr>
        <w:t>№</w:t>
      </w:r>
      <w:r w:rsidRPr="00561545">
        <w:rPr>
          <w:rFonts w:ascii="Times New Roman" w:hAnsi="Times New Roman" w:cs="Times New Roman"/>
          <w:sz w:val="28"/>
          <w:szCs w:val="28"/>
        </w:rPr>
        <w:t xml:space="preserve"> 6 к административному регламенту.</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Title"/>
        <w:contextualSpacing/>
        <w:jc w:val="center"/>
        <w:outlineLvl w:val="1"/>
        <w:rPr>
          <w:rFonts w:ascii="Times New Roman" w:hAnsi="Times New Roman" w:cs="Times New Roman"/>
          <w:sz w:val="28"/>
          <w:szCs w:val="28"/>
        </w:rPr>
      </w:pPr>
      <w:r w:rsidRPr="00561545">
        <w:rPr>
          <w:rFonts w:ascii="Times New Roman" w:hAnsi="Times New Roman" w:cs="Times New Roman"/>
          <w:sz w:val="28"/>
          <w:szCs w:val="28"/>
        </w:rPr>
        <w:t>4. Формы контроля</w:t>
      </w:r>
    </w:p>
    <w:p w:rsidR="00055399" w:rsidRPr="00561545" w:rsidRDefault="00055399" w:rsidP="00561545">
      <w:pPr>
        <w:pStyle w:val="ConsPlusTitle"/>
        <w:contextualSpacing/>
        <w:jc w:val="center"/>
        <w:rPr>
          <w:rFonts w:ascii="Times New Roman" w:hAnsi="Times New Roman" w:cs="Times New Roman"/>
          <w:sz w:val="28"/>
          <w:szCs w:val="28"/>
        </w:rPr>
      </w:pPr>
      <w:r w:rsidRPr="00561545">
        <w:rPr>
          <w:rFonts w:ascii="Times New Roman" w:hAnsi="Times New Roman" w:cs="Times New Roman"/>
          <w:sz w:val="28"/>
          <w:szCs w:val="28"/>
        </w:rPr>
        <w:t>за исполнением административного регламента</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4.1. Текущий </w:t>
      </w:r>
      <w:proofErr w:type="gramStart"/>
      <w:r w:rsidRPr="00561545">
        <w:rPr>
          <w:rFonts w:ascii="Times New Roman" w:hAnsi="Times New Roman" w:cs="Times New Roman"/>
          <w:sz w:val="28"/>
          <w:szCs w:val="28"/>
        </w:rPr>
        <w:t>контроль за</w:t>
      </w:r>
      <w:proofErr w:type="gramEnd"/>
      <w:r w:rsidRPr="0056154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w:t>
      </w:r>
      <w:r w:rsidR="00A02B44">
        <w:rPr>
          <w:rFonts w:ascii="Times New Roman" w:hAnsi="Times New Roman" w:cs="Times New Roman"/>
          <w:sz w:val="28"/>
          <w:szCs w:val="28"/>
        </w:rPr>
        <w:t>твляется руководителем ДТиСР г.</w:t>
      </w:r>
      <w:r w:rsidRPr="00561545">
        <w:rPr>
          <w:rFonts w:ascii="Times New Roman" w:hAnsi="Times New Roman" w:cs="Times New Roman"/>
          <w:sz w:val="28"/>
          <w:szCs w:val="28"/>
        </w:rPr>
        <w:t xml:space="preserve">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Ответственность за предоставление муниципальной услуги и соблюдение сроков ее исполнения возлагает</w:t>
      </w:r>
      <w:r w:rsidR="00A02B44">
        <w:rPr>
          <w:rFonts w:ascii="Times New Roman" w:hAnsi="Times New Roman" w:cs="Times New Roman"/>
          <w:sz w:val="28"/>
          <w:szCs w:val="28"/>
        </w:rPr>
        <w:t>ся на руководителя ДТиСР г.</w:t>
      </w:r>
      <w:r w:rsidRPr="00561545">
        <w:rPr>
          <w:rFonts w:ascii="Times New Roman" w:hAnsi="Times New Roman" w:cs="Times New Roman"/>
          <w:sz w:val="28"/>
          <w:szCs w:val="28"/>
        </w:rPr>
        <w:t xml:space="preserve">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заместителя главы Администрации города Волг</w:t>
      </w:r>
      <w:r w:rsidR="00A02B44">
        <w:rPr>
          <w:rFonts w:ascii="Times New Roman" w:hAnsi="Times New Roman" w:cs="Times New Roman"/>
          <w:sz w:val="28"/>
          <w:szCs w:val="28"/>
        </w:rPr>
        <w:t>одонска по социальному развитию</w:t>
      </w:r>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4.2. Руководитель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организует работу по оформлению и выдаче документов, определяет должностные обязанности </w:t>
      </w:r>
      <w:r w:rsidRPr="00561545">
        <w:rPr>
          <w:rFonts w:ascii="Times New Roman" w:hAnsi="Times New Roman" w:cs="Times New Roman"/>
          <w:sz w:val="28"/>
          <w:szCs w:val="28"/>
        </w:rPr>
        <w:lastRenderedPageBreak/>
        <w:t xml:space="preserve">должностных лиц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уполномоченных на предоставление муниципальной услуги, осуществляет </w:t>
      </w:r>
      <w:proofErr w:type="gramStart"/>
      <w:r w:rsidRPr="00561545">
        <w:rPr>
          <w:rFonts w:ascii="Times New Roman" w:hAnsi="Times New Roman" w:cs="Times New Roman"/>
          <w:sz w:val="28"/>
          <w:szCs w:val="28"/>
        </w:rPr>
        <w:t>контроль за</w:t>
      </w:r>
      <w:proofErr w:type="gramEnd"/>
      <w:r w:rsidRPr="00561545">
        <w:rPr>
          <w:rFonts w:ascii="Times New Roman" w:hAnsi="Times New Roman" w:cs="Times New Roman"/>
          <w:sz w:val="28"/>
          <w:szCs w:val="28"/>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4.3. Персональная ответственность должностных лиц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уполномоченных на предоставление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4.3.1. Должностное лицо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уполномоченное на прием, регистрацию, проверку полноты и правильности оформления документов, несет персональную ответственность за соблюдение порядка приема, проверки полноты и правильности оформления документов, в соответствии с </w:t>
      </w:r>
      <w:hyperlink w:anchor="P209">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3.2.1</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4.3.2. Должностное лицо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уполномоченное на формирование и направление межведомственных запросов в органы (организации), участвующие в предоставлении муниципальной услуги, несет персональную ответственность за соблюдение порядка формирования и направления межведомственных запросов в органы (организации), участвующие в предоставлении муниципальной услуги, в соответствии с </w:t>
      </w:r>
      <w:hyperlink w:anchor="P219">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3.2.2</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4.3.3. Должностное лицо ДТиСР г. Волгодонска, уполномоченное на принятие решения о предоставлении муниципальной услуги, несет персональную ответственность </w:t>
      </w:r>
      <w:proofErr w:type="gramStart"/>
      <w:r w:rsidRPr="00561545">
        <w:rPr>
          <w:rFonts w:ascii="Times New Roman" w:hAnsi="Times New Roman" w:cs="Times New Roman"/>
          <w:sz w:val="28"/>
          <w:szCs w:val="28"/>
        </w:rPr>
        <w:t>за</w:t>
      </w:r>
      <w:proofErr w:type="gramEnd"/>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соблюдение порядка рассмотрения документов в соответствии с </w:t>
      </w:r>
      <w:hyperlink w:anchor="P227">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3.2.3</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4.3.4. Должностное лицо ДТиСР г. Волгодонска, уполномоченное на оформление документов, несет персональную ответственность </w:t>
      </w:r>
      <w:proofErr w:type="gramStart"/>
      <w:r w:rsidRPr="00561545">
        <w:rPr>
          <w:rFonts w:ascii="Times New Roman" w:hAnsi="Times New Roman" w:cs="Times New Roman"/>
          <w:sz w:val="28"/>
          <w:szCs w:val="28"/>
        </w:rPr>
        <w:t>за</w:t>
      </w:r>
      <w:proofErr w:type="gramEnd"/>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достоверность вносимых в эти документы сведений;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соблюдение порядка оформления документов в соответствии с </w:t>
      </w:r>
      <w:hyperlink w:anchor="P232">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3.2.4</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4.3.5. Должностное лицо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уполномоченное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w:t>
      </w:r>
      <w:hyperlink w:anchor="P240">
        <w:proofErr w:type="spellStart"/>
        <w:r w:rsidRPr="00561545">
          <w:rPr>
            <w:rFonts w:ascii="Times New Roman" w:hAnsi="Times New Roman" w:cs="Times New Roman"/>
            <w:sz w:val="28"/>
            <w:szCs w:val="28"/>
          </w:rPr>
          <w:t>пп</w:t>
        </w:r>
        <w:proofErr w:type="spellEnd"/>
        <w:r w:rsidRPr="00561545">
          <w:rPr>
            <w:rFonts w:ascii="Times New Roman" w:hAnsi="Times New Roman" w:cs="Times New Roman"/>
            <w:sz w:val="28"/>
            <w:szCs w:val="28"/>
          </w:rPr>
          <w:t>. 3.2.5</w:t>
        </w:r>
      </w:hyperlink>
      <w:r w:rsidRPr="00561545">
        <w:rPr>
          <w:rFonts w:ascii="Times New Roman" w:hAnsi="Times New Roman" w:cs="Times New Roman"/>
          <w:sz w:val="28"/>
          <w:szCs w:val="28"/>
        </w:rPr>
        <w:t xml:space="preserve"> административного регламента.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4.4. Обязанности должностных лиц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4.5. Текущий контроль осуществляется путем проведения руководителем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проверок соблюдения должностными лицами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lastRenderedPageBreak/>
        <w:t>4.6. Периодичность осуществления текущего контроля устанавливается правовым актом Администрации города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Для проведения проверки предоставления муниципальной услуги может формироваться комиссия, состав которой утверждается правовым актом Администрации города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Деятельность комиссии осуществляется в соответствии с правовым актом Администрации города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4.8. </w:t>
      </w:r>
      <w:proofErr w:type="gramStart"/>
      <w:r w:rsidRPr="00561545">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уполномоченных на предоставление муниципальной услуги.</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и муниципальных правовых актов.</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Title"/>
        <w:contextualSpacing/>
        <w:jc w:val="center"/>
        <w:outlineLvl w:val="1"/>
        <w:rPr>
          <w:rFonts w:ascii="Times New Roman" w:hAnsi="Times New Roman" w:cs="Times New Roman"/>
          <w:sz w:val="28"/>
          <w:szCs w:val="28"/>
        </w:rPr>
      </w:pPr>
      <w:r w:rsidRPr="00561545">
        <w:rPr>
          <w:rFonts w:ascii="Times New Roman" w:hAnsi="Times New Roman" w:cs="Times New Roman"/>
          <w:sz w:val="28"/>
          <w:szCs w:val="28"/>
        </w:rPr>
        <w:t>5. Досудебный (внесудебный) порядок обжалования</w:t>
      </w:r>
    </w:p>
    <w:p w:rsidR="00055399" w:rsidRPr="00561545" w:rsidRDefault="00055399" w:rsidP="00561545">
      <w:pPr>
        <w:pStyle w:val="ConsPlusTitle"/>
        <w:contextualSpacing/>
        <w:jc w:val="center"/>
        <w:rPr>
          <w:rFonts w:ascii="Times New Roman" w:hAnsi="Times New Roman" w:cs="Times New Roman"/>
          <w:sz w:val="28"/>
          <w:szCs w:val="28"/>
        </w:rPr>
      </w:pPr>
      <w:r w:rsidRPr="00561545">
        <w:rPr>
          <w:rFonts w:ascii="Times New Roman" w:hAnsi="Times New Roman" w:cs="Times New Roman"/>
          <w:sz w:val="28"/>
          <w:szCs w:val="28"/>
        </w:rPr>
        <w:t>решений и действий (бездействия) ДТиСР г. Волгодонска,</w:t>
      </w:r>
    </w:p>
    <w:p w:rsidR="00055399" w:rsidRPr="00561545" w:rsidRDefault="00055399" w:rsidP="00561545">
      <w:pPr>
        <w:pStyle w:val="ConsPlusTitle"/>
        <w:contextualSpacing/>
        <w:jc w:val="center"/>
        <w:rPr>
          <w:rFonts w:ascii="Times New Roman" w:hAnsi="Times New Roman" w:cs="Times New Roman"/>
          <w:sz w:val="28"/>
          <w:szCs w:val="28"/>
        </w:rPr>
      </w:pPr>
      <w:r w:rsidRPr="00561545">
        <w:rPr>
          <w:rFonts w:ascii="Times New Roman" w:hAnsi="Times New Roman" w:cs="Times New Roman"/>
          <w:sz w:val="28"/>
          <w:szCs w:val="28"/>
        </w:rPr>
        <w:t xml:space="preserve">МАУ </w:t>
      </w:r>
      <w:r w:rsidR="00881654">
        <w:rPr>
          <w:rFonts w:ascii="Times New Roman" w:hAnsi="Times New Roman" w:cs="Times New Roman"/>
          <w:sz w:val="28"/>
          <w:szCs w:val="28"/>
        </w:rPr>
        <w:t>«МФЦ»</w:t>
      </w:r>
      <w:r w:rsidRPr="00561545">
        <w:rPr>
          <w:rFonts w:ascii="Times New Roman" w:hAnsi="Times New Roman" w:cs="Times New Roman"/>
          <w:sz w:val="28"/>
          <w:szCs w:val="28"/>
        </w:rPr>
        <w:t>, а также их должностных лиц, уполномоченных</w:t>
      </w:r>
    </w:p>
    <w:p w:rsidR="00055399" w:rsidRPr="00561545" w:rsidRDefault="00055399" w:rsidP="00561545">
      <w:pPr>
        <w:pStyle w:val="ConsPlusTitle"/>
        <w:contextualSpacing/>
        <w:jc w:val="center"/>
        <w:rPr>
          <w:rFonts w:ascii="Times New Roman" w:hAnsi="Times New Roman" w:cs="Times New Roman"/>
          <w:sz w:val="28"/>
          <w:szCs w:val="28"/>
        </w:rPr>
      </w:pPr>
      <w:r w:rsidRPr="00561545">
        <w:rPr>
          <w:rFonts w:ascii="Times New Roman" w:hAnsi="Times New Roman" w:cs="Times New Roman"/>
          <w:sz w:val="28"/>
          <w:szCs w:val="28"/>
        </w:rPr>
        <w:t>на предоставление муниципальной услуги</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5.1. Заявитель может обратиться с жалобой, в том числе в следующих случаях:</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5.1.1. Нарушение срока регистрации заявления заявителя о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5.1.2. Нарушение срока предоставления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5.1.4. Отказ в приеме документов, предоставление которых предусмотрено </w:t>
      </w:r>
      <w:r w:rsidRPr="0056154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5.1.5. </w:t>
      </w:r>
      <w:proofErr w:type="gramStart"/>
      <w:r w:rsidRPr="0056154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5.1.7. </w:t>
      </w:r>
      <w:proofErr w:type="gramStart"/>
      <w:r w:rsidRPr="00561545">
        <w:rPr>
          <w:rFonts w:ascii="Times New Roman" w:hAnsi="Times New Roman" w:cs="Times New Roman"/>
          <w:sz w:val="28"/>
          <w:szCs w:val="28"/>
        </w:rPr>
        <w:t>Отказ ДТиСР г. Волгодонска, должностного лица ДТиСР г. Волгодонска, уполномоченного на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5.1.8. Нарушение срока или порядка выдачи документов по результатам предоставления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5.1.9. </w:t>
      </w:r>
      <w:proofErr w:type="gramStart"/>
      <w:r w:rsidRPr="0056154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proofErr w:type="gramStart"/>
      <w:r w:rsidRPr="0056154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561545">
        <w:rPr>
          <w:rFonts w:ascii="Times New Roman" w:hAnsi="Times New Roman" w:cs="Times New Roman"/>
          <w:sz w:val="28"/>
          <w:szCs w:val="28"/>
        </w:rPr>
        <w:lastRenderedPageBreak/>
        <w:t xml:space="preserve">директора ДТиСР г. Волгодонска, директора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w:t>
      </w:r>
      <w:proofErr w:type="gramEnd"/>
      <w:r w:rsidRPr="00561545">
        <w:rPr>
          <w:rFonts w:ascii="Times New Roman" w:hAnsi="Times New Roman" w:cs="Times New Roman"/>
          <w:sz w:val="28"/>
          <w:szCs w:val="28"/>
        </w:rPr>
        <w:t xml:space="preserve"> заявитель, а также приносятся извинения за доставленные неудобства.</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12" w:name="P296"/>
      <w:bookmarkEnd w:id="12"/>
      <w:r w:rsidRPr="00561545">
        <w:rPr>
          <w:rFonts w:ascii="Times New Roman" w:hAnsi="Times New Roman" w:cs="Times New Roman"/>
          <w:sz w:val="28"/>
          <w:szCs w:val="28"/>
        </w:rPr>
        <w:t>5.2. Жалоба подается в письменной форме на бумажном носителе, в электронной форме в ДТиСР г. Волгодонска, МАУ</w:t>
      </w:r>
      <w:r w:rsidR="00881654">
        <w:rPr>
          <w:rFonts w:ascii="Times New Roman" w:hAnsi="Times New Roman" w:cs="Times New Roman"/>
          <w:sz w:val="28"/>
          <w:szCs w:val="28"/>
        </w:rPr>
        <w:t xml:space="preserve"> «МФЦ»</w:t>
      </w:r>
      <w:r w:rsidRPr="00561545">
        <w:rPr>
          <w:rFonts w:ascii="Times New Roman" w:hAnsi="Times New Roman" w:cs="Times New Roman"/>
          <w:sz w:val="28"/>
          <w:szCs w:val="28"/>
        </w:rPr>
        <w:t xml:space="preserve">, либо в Комитет по управлению имуществом города Волгодонска, являющийся учредителем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(далее - КУИ города Волгодонска).</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Жалобы на решения и действия (бездействие) руководителя ДТиСР г. Волгодонска, рассматриваются заместителем главы Администрации города Волгодонска по социальному развитию. Жалобы на решения и действия (бездействие) должностного лица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уполномоченного на предоставление муниципальной услуги, подаются руководителю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Жалобы на решения и действия (бездействие)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подаются в КУИ города Волгодонска или должностному лицу, уполномоченному нормативным правовым актом Ростовской области.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5.3. </w:t>
      </w:r>
      <w:proofErr w:type="gramStart"/>
      <w:r w:rsidRPr="00561545">
        <w:rPr>
          <w:rFonts w:ascii="Times New Roman" w:hAnsi="Times New Roman" w:cs="Times New Roman"/>
          <w:sz w:val="28"/>
          <w:szCs w:val="28"/>
        </w:rPr>
        <w:t xml:space="preserve">Жалоба на решения и действия (бездействие) ДТиСР г. Волгодонска, должностного лица ДТиСР г. Волгодонска, уполномоченного на предоставление муниципальной услуги, руководителя ДТиСР г. Волгодонска может быть направлена по почте, через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с использованием сети Интернет, официального сайта ДТиСР г. Волгодонска, ЕПГУ либо регионального портала государственных и муниципальных услуг, а также может быть принята при личном приеме заявителя.</w:t>
      </w:r>
      <w:proofErr w:type="gramEnd"/>
      <w:r w:rsidRPr="00561545">
        <w:rPr>
          <w:rFonts w:ascii="Times New Roman" w:hAnsi="Times New Roman" w:cs="Times New Roman"/>
          <w:sz w:val="28"/>
          <w:szCs w:val="28"/>
        </w:rPr>
        <w:t xml:space="preserve"> Жалоба на решения и действия (бездействие)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должностного лица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уполномоченного на предоставление муниципальной услуги, может быть направлена по почте, с использованием сети Интернет, официального сайта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ЕПГУ либо регионального портала государственных и муниципальных услуг, а также может быть принята при личном приеме заявителя.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5.4. Порядок подачи и рассмотрения жалоб на решения и действия (бездействие)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должностного лица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уполномоченного на предоставление муниципальной услуги, устанавливается Правительством Российской Федерации.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5.5. Особенности подачи и рассмотрения жалоб на решения и действия (бездействие) органов местного самоуправления и их должностных лиц, а также на решения и действия (бездействие)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должностного лица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уполномоченного на предоставление муниципальной услуги, устанавливаются муниципальными правовыми актами.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5.6. Жалоба должна содержать:</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5.6.1. Наименование органа, предоставляющего муниципальную услугу, должностного лица ДТиСР г. Волгодонска, уполномоченного на предоставление муниципальной услуги, МАУ </w:t>
      </w:r>
      <w:r w:rsidR="00881654">
        <w:rPr>
          <w:rFonts w:ascii="Times New Roman" w:hAnsi="Times New Roman" w:cs="Times New Roman"/>
          <w:sz w:val="28"/>
          <w:szCs w:val="28"/>
        </w:rPr>
        <w:t>«МФЦ»</w:t>
      </w:r>
      <w:r w:rsidRPr="00561545">
        <w:rPr>
          <w:rFonts w:ascii="Times New Roman" w:hAnsi="Times New Roman" w:cs="Times New Roman"/>
          <w:sz w:val="28"/>
          <w:szCs w:val="28"/>
        </w:rPr>
        <w:t>, его руководителя и (или) должностного лица, уполномоченного на предоставление муниципальной услуги, решения и действия (бездействие) которых обжалуются.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5.6.2. </w:t>
      </w:r>
      <w:proofErr w:type="gramStart"/>
      <w:r w:rsidRPr="00561545">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561545">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5.6.3. Сведения об обжалуемых решениях и действиях (бездействии)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должностного лица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уполномоченного на предоставление муниципальной услуги.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5.6.4. Доводы, на основании которых заявитель не согласен с решением и действием (бездействием)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должностного лица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5.7. </w:t>
      </w:r>
      <w:proofErr w:type="gramStart"/>
      <w:r w:rsidRPr="00561545">
        <w:rPr>
          <w:rFonts w:ascii="Times New Roman" w:hAnsi="Times New Roman" w:cs="Times New Roman"/>
          <w:sz w:val="28"/>
          <w:szCs w:val="28"/>
        </w:rPr>
        <w:t xml:space="preserve">Жалоба, поступившая в ДТиСР г. Волгодонска, МАУ </w:t>
      </w:r>
      <w:r w:rsidR="00881654">
        <w:rPr>
          <w:rFonts w:ascii="Times New Roman" w:hAnsi="Times New Roman" w:cs="Times New Roman"/>
          <w:sz w:val="28"/>
          <w:szCs w:val="28"/>
        </w:rPr>
        <w:t>«МФЦ»</w:t>
      </w:r>
      <w:r w:rsidR="00A02B44">
        <w:rPr>
          <w:rFonts w:ascii="Times New Roman" w:hAnsi="Times New Roman" w:cs="Times New Roman"/>
          <w:sz w:val="28"/>
          <w:szCs w:val="28"/>
        </w:rPr>
        <w:t xml:space="preserve">, </w:t>
      </w:r>
      <w:r w:rsidRPr="00561545">
        <w:rPr>
          <w:rFonts w:ascii="Times New Roman" w:hAnsi="Times New Roman" w:cs="Times New Roman"/>
          <w:sz w:val="28"/>
          <w:szCs w:val="28"/>
        </w:rPr>
        <w:t xml:space="preserve">к заместителю главы Администрации города Волгодонска по социальному развитию подлежит рассмотрению в течение 15 рабочих дней со дня ее регистрации, а в случае обжалования отказа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561545">
        <w:rPr>
          <w:rFonts w:ascii="Times New Roman" w:hAnsi="Times New Roman" w:cs="Times New Roman"/>
          <w:sz w:val="28"/>
          <w:szCs w:val="28"/>
        </w:rPr>
        <w:t xml:space="preserve"> течение 5 рабочих дней со дня ее регистрации.</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13" w:name="P307"/>
      <w:bookmarkEnd w:id="13"/>
      <w:r w:rsidRPr="00561545">
        <w:rPr>
          <w:rFonts w:ascii="Times New Roman" w:hAnsi="Times New Roman" w:cs="Times New Roman"/>
          <w:sz w:val="28"/>
          <w:szCs w:val="28"/>
        </w:rPr>
        <w:t>5.8. По результатам рассмотрения жалобы принимается одно из следующих решений:</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5.8.1. </w:t>
      </w:r>
      <w:proofErr w:type="gramStart"/>
      <w:r w:rsidRPr="0056154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5.8.2. В удовлетворении жалобы отказывается.</w:t>
      </w:r>
    </w:p>
    <w:p w:rsidR="00055399" w:rsidRPr="00561545" w:rsidRDefault="00055399" w:rsidP="00561545">
      <w:pPr>
        <w:pStyle w:val="ConsPlusNormal"/>
        <w:ind w:firstLine="540"/>
        <w:contextualSpacing/>
        <w:jc w:val="both"/>
        <w:rPr>
          <w:rFonts w:ascii="Times New Roman" w:hAnsi="Times New Roman" w:cs="Times New Roman"/>
          <w:sz w:val="28"/>
          <w:szCs w:val="28"/>
        </w:rPr>
      </w:pPr>
      <w:bookmarkStart w:id="14" w:name="P310"/>
      <w:bookmarkEnd w:id="14"/>
      <w:r w:rsidRPr="00561545">
        <w:rPr>
          <w:rFonts w:ascii="Times New Roman" w:hAnsi="Times New Roman" w:cs="Times New Roman"/>
          <w:sz w:val="28"/>
          <w:szCs w:val="28"/>
        </w:rPr>
        <w:t xml:space="preserve">5.9. Не позднее дня, следующего за днем принятия решения, указанного в </w:t>
      </w:r>
      <w:hyperlink w:anchor="P307">
        <w:r w:rsidRPr="00561545">
          <w:rPr>
            <w:rFonts w:ascii="Times New Roman" w:hAnsi="Times New Roman" w:cs="Times New Roman"/>
            <w:sz w:val="28"/>
            <w:szCs w:val="28"/>
          </w:rPr>
          <w:t>п. 5.8</w:t>
        </w:r>
      </w:hyperlink>
      <w:r w:rsidRPr="00561545">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5.9.1. </w:t>
      </w:r>
      <w:proofErr w:type="gramStart"/>
      <w:r w:rsidRPr="00561545">
        <w:rPr>
          <w:rFonts w:ascii="Times New Roman" w:hAnsi="Times New Roman" w:cs="Times New Roman"/>
          <w:sz w:val="28"/>
          <w:szCs w:val="28"/>
        </w:rPr>
        <w:t xml:space="preserve">В случае признания жалобы подлежащей удовлетворению в ответе заявителю, указанному в </w:t>
      </w:r>
      <w:hyperlink w:anchor="P310">
        <w:r w:rsidRPr="00561545">
          <w:rPr>
            <w:rFonts w:ascii="Times New Roman" w:hAnsi="Times New Roman" w:cs="Times New Roman"/>
            <w:sz w:val="28"/>
            <w:szCs w:val="28"/>
          </w:rPr>
          <w:t>п. 5.9</w:t>
        </w:r>
      </w:hyperlink>
      <w:r w:rsidRPr="00561545">
        <w:rPr>
          <w:rFonts w:ascii="Times New Roman" w:hAnsi="Times New Roman" w:cs="Times New Roman"/>
          <w:sz w:val="28"/>
          <w:szCs w:val="28"/>
        </w:rPr>
        <w:t xml:space="preserve"> административного регламента, дается информация о действиях, осуществляемых ДТиСР г. Волгодонска, МАУ </w:t>
      </w:r>
      <w:r w:rsidR="00881654">
        <w:rPr>
          <w:rFonts w:ascii="Times New Roman" w:hAnsi="Times New Roman" w:cs="Times New Roman"/>
          <w:sz w:val="28"/>
          <w:szCs w:val="28"/>
        </w:rPr>
        <w:t>«МФЦ»</w:t>
      </w:r>
      <w:r w:rsidRPr="00561545">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5.9.2. В случае признания </w:t>
      </w:r>
      <w:proofErr w:type="gramStart"/>
      <w:r w:rsidRPr="00561545">
        <w:rPr>
          <w:rFonts w:ascii="Times New Roman" w:hAnsi="Times New Roman" w:cs="Times New Roman"/>
          <w:sz w:val="28"/>
          <w:szCs w:val="28"/>
        </w:rPr>
        <w:t>жалобы</w:t>
      </w:r>
      <w:proofErr w:type="gramEnd"/>
      <w:r w:rsidRPr="00561545">
        <w:rPr>
          <w:rFonts w:ascii="Times New Roman" w:hAnsi="Times New Roman" w:cs="Times New Roman"/>
          <w:sz w:val="28"/>
          <w:szCs w:val="28"/>
        </w:rPr>
        <w:t xml:space="preserve"> не подлежащей удовлетворению в ответе заявителю, указанному в </w:t>
      </w:r>
      <w:hyperlink w:anchor="P310">
        <w:r w:rsidRPr="00561545">
          <w:rPr>
            <w:rFonts w:ascii="Times New Roman" w:hAnsi="Times New Roman" w:cs="Times New Roman"/>
            <w:sz w:val="28"/>
            <w:szCs w:val="28"/>
          </w:rPr>
          <w:t>п. 5.9</w:t>
        </w:r>
      </w:hyperlink>
      <w:r w:rsidRPr="00561545">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5.10. В случае установления в ходе или по результатам </w:t>
      </w:r>
      <w:proofErr w:type="gramStart"/>
      <w:r w:rsidRPr="0056154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61545">
        <w:rPr>
          <w:rFonts w:ascii="Times New Roman" w:hAnsi="Times New Roman" w:cs="Times New Roman"/>
          <w:sz w:val="28"/>
          <w:szCs w:val="28"/>
        </w:rPr>
        <w:t xml:space="preserve"> или преступления должностное лицо, наделенное полномочиями по рассмотрению </w:t>
      </w:r>
      <w:r w:rsidRPr="00561545">
        <w:rPr>
          <w:rFonts w:ascii="Times New Roman" w:hAnsi="Times New Roman" w:cs="Times New Roman"/>
          <w:sz w:val="28"/>
          <w:szCs w:val="28"/>
        </w:rPr>
        <w:lastRenderedPageBreak/>
        <w:t xml:space="preserve">жалоб в соответствии с </w:t>
      </w:r>
      <w:hyperlink w:anchor="P296">
        <w:r w:rsidRPr="00561545">
          <w:rPr>
            <w:rFonts w:ascii="Times New Roman" w:hAnsi="Times New Roman" w:cs="Times New Roman"/>
            <w:sz w:val="28"/>
            <w:szCs w:val="28"/>
          </w:rPr>
          <w:t>п. 5.2</w:t>
        </w:r>
      </w:hyperlink>
      <w:r w:rsidRPr="00561545">
        <w:rPr>
          <w:rFonts w:ascii="Times New Roman" w:hAnsi="Times New Roman" w:cs="Times New Roman"/>
          <w:sz w:val="28"/>
          <w:szCs w:val="28"/>
        </w:rPr>
        <w:t xml:space="preserve"> административного регламента, незамедлительно направляет имеющиеся</w:t>
      </w:r>
      <w:r w:rsidR="00E11830">
        <w:rPr>
          <w:rFonts w:ascii="Times New Roman" w:hAnsi="Times New Roman" w:cs="Times New Roman"/>
          <w:sz w:val="28"/>
          <w:szCs w:val="28"/>
        </w:rPr>
        <w:t xml:space="preserve"> материалы в органы прокуратуры.».</w:t>
      </w:r>
    </w:p>
    <w:p w:rsidR="00881654" w:rsidRDefault="00881654" w:rsidP="00561545">
      <w:pPr>
        <w:pStyle w:val="ConsPlusNormal"/>
        <w:ind w:firstLine="0"/>
        <w:contextualSpacing/>
        <w:rPr>
          <w:rFonts w:ascii="Times New Roman" w:hAnsi="Times New Roman" w:cs="Times New Roman"/>
          <w:sz w:val="28"/>
          <w:szCs w:val="28"/>
        </w:rPr>
      </w:pPr>
    </w:p>
    <w:p w:rsidR="00E11830" w:rsidRDefault="00E11830" w:rsidP="00561545">
      <w:pPr>
        <w:pStyle w:val="ConsPlusNormal"/>
        <w:ind w:firstLine="0"/>
        <w:contextualSpacing/>
        <w:rPr>
          <w:rFonts w:ascii="Times New Roman" w:hAnsi="Times New Roman" w:cs="Times New Roman"/>
          <w:sz w:val="28"/>
          <w:szCs w:val="28"/>
        </w:rPr>
      </w:pPr>
    </w:p>
    <w:p w:rsidR="00881654" w:rsidRDefault="00881654" w:rsidP="00561545">
      <w:pPr>
        <w:pStyle w:val="ConsPlusNormal"/>
        <w:ind w:firstLine="0"/>
        <w:contextualSpacing/>
        <w:rPr>
          <w:rFonts w:ascii="Times New Roman" w:hAnsi="Times New Roman" w:cs="Times New Roman"/>
          <w:sz w:val="28"/>
          <w:szCs w:val="28"/>
        </w:rPr>
      </w:pPr>
    </w:p>
    <w:p w:rsidR="00055399" w:rsidRPr="00561545" w:rsidRDefault="00055399" w:rsidP="00561545">
      <w:pPr>
        <w:pStyle w:val="ConsPlusNormal"/>
        <w:ind w:firstLine="0"/>
        <w:contextualSpacing/>
        <w:rPr>
          <w:rFonts w:ascii="Times New Roman" w:hAnsi="Times New Roman" w:cs="Times New Roman"/>
          <w:sz w:val="28"/>
          <w:szCs w:val="28"/>
        </w:rPr>
      </w:pPr>
      <w:r w:rsidRPr="00561545">
        <w:rPr>
          <w:rFonts w:ascii="Times New Roman" w:hAnsi="Times New Roman" w:cs="Times New Roman"/>
          <w:sz w:val="28"/>
          <w:szCs w:val="28"/>
        </w:rPr>
        <w:t>Управляющий делами</w:t>
      </w:r>
    </w:p>
    <w:p w:rsidR="00055399" w:rsidRDefault="00055399" w:rsidP="00561545">
      <w:pPr>
        <w:pStyle w:val="ConsPlusNormal"/>
        <w:ind w:firstLine="0"/>
        <w:contextualSpacing/>
        <w:rPr>
          <w:rFonts w:ascii="Times New Roman" w:hAnsi="Times New Roman" w:cs="Times New Roman"/>
          <w:sz w:val="28"/>
          <w:szCs w:val="28"/>
        </w:rPr>
      </w:pPr>
      <w:r w:rsidRPr="00561545">
        <w:rPr>
          <w:rFonts w:ascii="Times New Roman" w:hAnsi="Times New Roman" w:cs="Times New Roman"/>
          <w:sz w:val="28"/>
          <w:szCs w:val="28"/>
        </w:rPr>
        <w:t>Администрации города Волгодонска</w:t>
      </w:r>
      <w:r w:rsidR="00561545">
        <w:rPr>
          <w:rFonts w:ascii="Times New Roman" w:hAnsi="Times New Roman" w:cs="Times New Roman"/>
          <w:sz w:val="28"/>
          <w:szCs w:val="28"/>
        </w:rPr>
        <w:tab/>
      </w:r>
      <w:r w:rsidR="00561545">
        <w:rPr>
          <w:rFonts w:ascii="Times New Roman" w:hAnsi="Times New Roman" w:cs="Times New Roman"/>
          <w:sz w:val="28"/>
          <w:szCs w:val="28"/>
        </w:rPr>
        <w:tab/>
      </w:r>
      <w:r w:rsidR="00561545">
        <w:rPr>
          <w:rFonts w:ascii="Times New Roman" w:hAnsi="Times New Roman" w:cs="Times New Roman"/>
          <w:sz w:val="28"/>
          <w:szCs w:val="28"/>
        </w:rPr>
        <w:tab/>
      </w:r>
      <w:r w:rsidR="00561545">
        <w:rPr>
          <w:rFonts w:ascii="Times New Roman" w:hAnsi="Times New Roman" w:cs="Times New Roman"/>
          <w:sz w:val="28"/>
          <w:szCs w:val="28"/>
        </w:rPr>
        <w:tab/>
      </w:r>
      <w:r w:rsidR="00CD5F36">
        <w:rPr>
          <w:rFonts w:ascii="Times New Roman" w:hAnsi="Times New Roman" w:cs="Times New Roman"/>
          <w:sz w:val="28"/>
          <w:szCs w:val="28"/>
        </w:rPr>
        <w:tab/>
      </w:r>
      <w:r w:rsidRPr="00561545">
        <w:rPr>
          <w:rFonts w:ascii="Times New Roman" w:hAnsi="Times New Roman" w:cs="Times New Roman"/>
          <w:sz w:val="28"/>
          <w:szCs w:val="28"/>
        </w:rPr>
        <w:t>И.В.</w:t>
      </w:r>
      <w:r w:rsidR="00561545">
        <w:rPr>
          <w:rFonts w:ascii="Times New Roman" w:hAnsi="Times New Roman" w:cs="Times New Roman"/>
          <w:sz w:val="28"/>
          <w:szCs w:val="28"/>
        </w:rPr>
        <w:t xml:space="preserve"> Орлова</w:t>
      </w:r>
    </w:p>
    <w:p w:rsidR="00881654" w:rsidRDefault="00881654" w:rsidP="00561545">
      <w:pPr>
        <w:pStyle w:val="ConsPlusNormal"/>
        <w:ind w:firstLine="0"/>
        <w:contextualSpacing/>
        <w:rPr>
          <w:rFonts w:ascii="Times New Roman" w:hAnsi="Times New Roman" w:cs="Times New Roman"/>
          <w:sz w:val="28"/>
          <w:szCs w:val="28"/>
        </w:rPr>
      </w:pPr>
    </w:p>
    <w:p w:rsidR="00881654" w:rsidRDefault="00881654" w:rsidP="00561545">
      <w:pPr>
        <w:pStyle w:val="ConsPlusNormal"/>
        <w:ind w:firstLine="0"/>
        <w:contextualSpacing/>
        <w:rPr>
          <w:rFonts w:ascii="Times New Roman" w:hAnsi="Times New Roman" w:cs="Times New Roman"/>
          <w:sz w:val="28"/>
          <w:szCs w:val="28"/>
        </w:rPr>
      </w:pPr>
    </w:p>
    <w:p w:rsidR="00881654" w:rsidRDefault="00881654"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CD5F36" w:rsidRDefault="00CD5F36" w:rsidP="00561545">
      <w:pPr>
        <w:pStyle w:val="ConsPlusNormal"/>
        <w:ind w:firstLine="0"/>
        <w:contextualSpacing/>
        <w:rPr>
          <w:rFonts w:ascii="Times New Roman" w:hAnsi="Times New Roman" w:cs="Times New Roman"/>
          <w:sz w:val="28"/>
          <w:szCs w:val="28"/>
        </w:rPr>
      </w:pPr>
    </w:p>
    <w:p w:rsidR="00CD5F36" w:rsidRDefault="00CD5F36" w:rsidP="00561545">
      <w:pPr>
        <w:pStyle w:val="ConsPlusNormal"/>
        <w:ind w:firstLine="0"/>
        <w:contextualSpacing/>
        <w:rPr>
          <w:rFonts w:ascii="Times New Roman" w:hAnsi="Times New Roman" w:cs="Times New Roman"/>
          <w:sz w:val="28"/>
          <w:szCs w:val="28"/>
        </w:rPr>
      </w:pPr>
    </w:p>
    <w:p w:rsidR="00CD5F36" w:rsidRDefault="00CD5F36"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2D219B" w:rsidRDefault="002D219B" w:rsidP="00561545">
      <w:pPr>
        <w:pStyle w:val="ConsPlusNormal"/>
        <w:ind w:firstLine="0"/>
        <w:contextualSpacing/>
        <w:rPr>
          <w:rFonts w:ascii="Times New Roman" w:hAnsi="Times New Roman" w:cs="Times New Roman"/>
          <w:sz w:val="28"/>
          <w:szCs w:val="28"/>
        </w:rPr>
      </w:pPr>
    </w:p>
    <w:p w:rsidR="00A02B44" w:rsidRDefault="00A02B44" w:rsidP="00561545">
      <w:pPr>
        <w:pStyle w:val="ConsPlusNormal"/>
        <w:ind w:firstLine="0"/>
        <w:contextualSpacing/>
        <w:rPr>
          <w:rFonts w:ascii="Times New Roman" w:hAnsi="Times New Roman" w:cs="Times New Roman"/>
          <w:sz w:val="28"/>
          <w:szCs w:val="28"/>
        </w:rPr>
      </w:pPr>
    </w:p>
    <w:p w:rsidR="00A02B44" w:rsidRDefault="00A02B44" w:rsidP="00561545">
      <w:pPr>
        <w:pStyle w:val="ConsPlusNormal"/>
        <w:ind w:firstLine="0"/>
        <w:contextualSpacing/>
        <w:rPr>
          <w:rFonts w:ascii="Times New Roman" w:hAnsi="Times New Roman" w:cs="Times New Roman"/>
          <w:sz w:val="28"/>
          <w:szCs w:val="28"/>
        </w:rPr>
      </w:pPr>
    </w:p>
    <w:p w:rsidR="0083425D" w:rsidRDefault="0083425D" w:rsidP="00561545">
      <w:pPr>
        <w:pStyle w:val="ConsPlusNormal"/>
        <w:contextualSpacing/>
        <w:jc w:val="right"/>
        <w:outlineLvl w:val="1"/>
        <w:rPr>
          <w:rFonts w:ascii="Times New Roman" w:hAnsi="Times New Roman" w:cs="Times New Roman"/>
          <w:sz w:val="22"/>
          <w:szCs w:val="28"/>
        </w:rPr>
      </w:pPr>
      <w:bookmarkStart w:id="15" w:name="P323"/>
      <w:bookmarkEnd w:id="15"/>
    </w:p>
    <w:p w:rsidR="00055399" w:rsidRPr="00561545" w:rsidRDefault="00A02B44" w:rsidP="00561545">
      <w:pPr>
        <w:pStyle w:val="ConsPlusNormal"/>
        <w:contextualSpacing/>
        <w:jc w:val="right"/>
        <w:outlineLvl w:val="1"/>
        <w:rPr>
          <w:rFonts w:ascii="Times New Roman" w:hAnsi="Times New Roman" w:cs="Times New Roman"/>
          <w:sz w:val="22"/>
          <w:szCs w:val="28"/>
        </w:rPr>
      </w:pPr>
      <w:r>
        <w:rPr>
          <w:rFonts w:ascii="Times New Roman" w:hAnsi="Times New Roman" w:cs="Times New Roman"/>
          <w:sz w:val="22"/>
          <w:szCs w:val="28"/>
        </w:rPr>
        <w:t>Приложение №</w:t>
      </w:r>
      <w:r w:rsidR="00055399" w:rsidRPr="00561545">
        <w:rPr>
          <w:rFonts w:ascii="Times New Roman" w:hAnsi="Times New Roman" w:cs="Times New Roman"/>
          <w:sz w:val="22"/>
          <w:szCs w:val="28"/>
        </w:rPr>
        <w:t xml:space="preserve"> 1</w:t>
      </w:r>
    </w:p>
    <w:p w:rsidR="00055399" w:rsidRPr="00561545" w:rsidRDefault="00055399" w:rsidP="00561545">
      <w:pPr>
        <w:pStyle w:val="ConsPlusNormal"/>
        <w:contextualSpacing/>
        <w:jc w:val="right"/>
        <w:rPr>
          <w:rFonts w:ascii="Times New Roman" w:hAnsi="Times New Roman" w:cs="Times New Roman"/>
          <w:sz w:val="22"/>
          <w:szCs w:val="28"/>
        </w:rPr>
      </w:pPr>
      <w:r w:rsidRPr="00561545">
        <w:rPr>
          <w:rFonts w:ascii="Times New Roman" w:hAnsi="Times New Roman" w:cs="Times New Roman"/>
          <w:sz w:val="22"/>
          <w:szCs w:val="28"/>
        </w:rPr>
        <w:t>к административному регламенту</w:t>
      </w:r>
    </w:p>
    <w:p w:rsidR="00055399" w:rsidRPr="00561545" w:rsidRDefault="00055399" w:rsidP="00561545">
      <w:pPr>
        <w:pStyle w:val="ConsPlusNormal"/>
        <w:contextualSpacing/>
        <w:jc w:val="right"/>
        <w:rPr>
          <w:rFonts w:ascii="Times New Roman" w:hAnsi="Times New Roman" w:cs="Times New Roman"/>
          <w:sz w:val="22"/>
          <w:szCs w:val="28"/>
        </w:rPr>
      </w:pPr>
      <w:r w:rsidRPr="00561545">
        <w:rPr>
          <w:rFonts w:ascii="Times New Roman" w:hAnsi="Times New Roman" w:cs="Times New Roman"/>
          <w:sz w:val="22"/>
          <w:szCs w:val="28"/>
        </w:rPr>
        <w:t>Департамента труда и социального</w:t>
      </w:r>
    </w:p>
    <w:p w:rsidR="00055399" w:rsidRPr="00561545" w:rsidRDefault="00055399" w:rsidP="00561545">
      <w:pPr>
        <w:pStyle w:val="ConsPlusNormal"/>
        <w:contextualSpacing/>
        <w:jc w:val="right"/>
        <w:rPr>
          <w:rFonts w:ascii="Times New Roman" w:hAnsi="Times New Roman" w:cs="Times New Roman"/>
          <w:sz w:val="22"/>
          <w:szCs w:val="28"/>
        </w:rPr>
      </w:pPr>
      <w:r w:rsidRPr="00561545">
        <w:rPr>
          <w:rFonts w:ascii="Times New Roman" w:hAnsi="Times New Roman" w:cs="Times New Roman"/>
          <w:sz w:val="22"/>
          <w:szCs w:val="28"/>
        </w:rPr>
        <w:t>развития Администрации города Волгодонска</w:t>
      </w:r>
    </w:p>
    <w:p w:rsidR="00055399" w:rsidRPr="00561545" w:rsidRDefault="00055399" w:rsidP="00561545">
      <w:pPr>
        <w:pStyle w:val="ConsPlusNormal"/>
        <w:contextualSpacing/>
        <w:jc w:val="right"/>
        <w:rPr>
          <w:rFonts w:ascii="Times New Roman" w:hAnsi="Times New Roman" w:cs="Times New Roman"/>
          <w:sz w:val="22"/>
          <w:szCs w:val="28"/>
        </w:rPr>
      </w:pPr>
      <w:r w:rsidRPr="00561545">
        <w:rPr>
          <w:rFonts w:ascii="Times New Roman" w:hAnsi="Times New Roman" w:cs="Times New Roman"/>
          <w:sz w:val="22"/>
          <w:szCs w:val="28"/>
        </w:rPr>
        <w:t>предоставления муниципальной услуги</w:t>
      </w:r>
    </w:p>
    <w:p w:rsidR="00055399" w:rsidRPr="005120FD" w:rsidRDefault="007A7D8C" w:rsidP="00561545">
      <w:pPr>
        <w:pStyle w:val="ConsPlusNormal"/>
        <w:contextualSpacing/>
        <w:jc w:val="right"/>
        <w:rPr>
          <w:rFonts w:ascii="Times New Roman" w:hAnsi="Times New Roman" w:cs="Times New Roman"/>
          <w:sz w:val="22"/>
          <w:szCs w:val="28"/>
        </w:rPr>
      </w:pPr>
      <w:r w:rsidRPr="005120FD">
        <w:rPr>
          <w:rFonts w:ascii="Times New Roman" w:hAnsi="Times New Roman" w:cs="Times New Roman"/>
          <w:sz w:val="22"/>
          <w:szCs w:val="28"/>
        </w:rPr>
        <w:t>«</w:t>
      </w:r>
      <w:r w:rsidR="00055399" w:rsidRPr="00F704AE">
        <w:rPr>
          <w:rFonts w:ascii="Times New Roman" w:hAnsi="Times New Roman" w:cs="Times New Roman"/>
          <w:sz w:val="22"/>
          <w:szCs w:val="28"/>
        </w:rPr>
        <w:t xml:space="preserve">Назначение </w:t>
      </w:r>
      <w:r w:rsidR="005120FD" w:rsidRPr="00F704AE">
        <w:rPr>
          <w:rFonts w:ascii="Times New Roman" w:hAnsi="Times New Roman" w:cs="Times New Roman"/>
        </w:rPr>
        <w:t>государственной</w:t>
      </w:r>
      <w:r w:rsidR="00055399" w:rsidRPr="00F704AE">
        <w:rPr>
          <w:rFonts w:ascii="Times New Roman" w:hAnsi="Times New Roman" w:cs="Times New Roman"/>
          <w:sz w:val="22"/>
          <w:szCs w:val="28"/>
        </w:rPr>
        <w:t>пенсии</w:t>
      </w:r>
      <w:r w:rsidR="00055399" w:rsidRPr="005120FD">
        <w:rPr>
          <w:rFonts w:ascii="Times New Roman" w:hAnsi="Times New Roman" w:cs="Times New Roman"/>
          <w:sz w:val="22"/>
          <w:szCs w:val="28"/>
        </w:rPr>
        <w:t xml:space="preserve"> за выслугу</w:t>
      </w:r>
    </w:p>
    <w:p w:rsidR="00055399" w:rsidRPr="00561545" w:rsidRDefault="00055399" w:rsidP="00561545">
      <w:pPr>
        <w:pStyle w:val="ConsPlusNormal"/>
        <w:contextualSpacing/>
        <w:jc w:val="right"/>
        <w:rPr>
          <w:rFonts w:ascii="Times New Roman" w:hAnsi="Times New Roman" w:cs="Times New Roman"/>
          <w:sz w:val="22"/>
          <w:szCs w:val="28"/>
        </w:rPr>
      </w:pPr>
      <w:r w:rsidRPr="00561545">
        <w:rPr>
          <w:rFonts w:ascii="Times New Roman" w:hAnsi="Times New Roman" w:cs="Times New Roman"/>
          <w:sz w:val="22"/>
          <w:szCs w:val="28"/>
        </w:rPr>
        <w:t xml:space="preserve">лет лицам, замещавшим </w:t>
      </w:r>
      <w:proofErr w:type="gramStart"/>
      <w:r w:rsidRPr="00561545">
        <w:rPr>
          <w:rFonts w:ascii="Times New Roman" w:hAnsi="Times New Roman" w:cs="Times New Roman"/>
          <w:sz w:val="22"/>
          <w:szCs w:val="28"/>
        </w:rPr>
        <w:t>муниципальные</w:t>
      </w:r>
      <w:proofErr w:type="gramEnd"/>
    </w:p>
    <w:p w:rsidR="00055399" w:rsidRPr="00561545" w:rsidRDefault="00055399" w:rsidP="00561545">
      <w:pPr>
        <w:pStyle w:val="ConsPlusNormal"/>
        <w:contextualSpacing/>
        <w:jc w:val="right"/>
        <w:rPr>
          <w:rFonts w:ascii="Times New Roman" w:hAnsi="Times New Roman" w:cs="Times New Roman"/>
          <w:sz w:val="22"/>
          <w:szCs w:val="28"/>
        </w:rPr>
      </w:pPr>
      <w:r w:rsidRPr="00561545">
        <w:rPr>
          <w:rFonts w:ascii="Times New Roman" w:hAnsi="Times New Roman" w:cs="Times New Roman"/>
          <w:sz w:val="22"/>
          <w:szCs w:val="28"/>
        </w:rPr>
        <w:t>должности и должности муниципальной службы</w:t>
      </w:r>
      <w:r w:rsidR="007A7D8C">
        <w:rPr>
          <w:rFonts w:ascii="Times New Roman" w:hAnsi="Times New Roman" w:cs="Times New Roman"/>
          <w:sz w:val="22"/>
          <w:szCs w:val="28"/>
        </w:rPr>
        <w:t>»</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nformat"/>
        <w:ind w:left="3828"/>
        <w:contextualSpacing/>
        <w:jc w:val="both"/>
        <w:rPr>
          <w:rFonts w:ascii="Times New Roman" w:hAnsi="Times New Roman" w:cs="Times New Roman"/>
          <w:sz w:val="28"/>
          <w:szCs w:val="28"/>
        </w:rPr>
      </w:pPr>
      <w:r w:rsidRPr="00561545">
        <w:rPr>
          <w:rFonts w:ascii="Times New Roman" w:hAnsi="Times New Roman" w:cs="Times New Roman"/>
          <w:sz w:val="28"/>
          <w:szCs w:val="28"/>
        </w:rPr>
        <w:t>Главе Администрации города Волгодонска</w:t>
      </w:r>
    </w:p>
    <w:p w:rsidR="00055399" w:rsidRPr="00561545" w:rsidRDefault="00055399" w:rsidP="00561545">
      <w:pPr>
        <w:pStyle w:val="ConsPlusNonformat"/>
        <w:ind w:left="3828"/>
        <w:contextualSpacing/>
        <w:jc w:val="both"/>
        <w:rPr>
          <w:rFonts w:ascii="Times New Roman" w:hAnsi="Times New Roman" w:cs="Times New Roman"/>
          <w:sz w:val="28"/>
          <w:szCs w:val="28"/>
        </w:rPr>
      </w:pPr>
      <w:r w:rsidRPr="00561545">
        <w:rPr>
          <w:rFonts w:ascii="Times New Roman" w:hAnsi="Times New Roman" w:cs="Times New Roman"/>
          <w:sz w:val="28"/>
          <w:szCs w:val="28"/>
        </w:rPr>
        <w:t>______________________________________</w:t>
      </w:r>
    </w:p>
    <w:p w:rsidR="00055399" w:rsidRPr="00561545" w:rsidRDefault="00055399" w:rsidP="00561545">
      <w:pPr>
        <w:pStyle w:val="ConsPlusNonformat"/>
        <w:ind w:left="3828"/>
        <w:contextualSpacing/>
        <w:jc w:val="center"/>
        <w:rPr>
          <w:rFonts w:ascii="Times New Roman" w:hAnsi="Times New Roman" w:cs="Times New Roman"/>
          <w:szCs w:val="28"/>
        </w:rPr>
      </w:pPr>
      <w:r w:rsidRPr="00561545">
        <w:rPr>
          <w:rFonts w:ascii="Times New Roman" w:hAnsi="Times New Roman" w:cs="Times New Roman"/>
          <w:szCs w:val="28"/>
        </w:rPr>
        <w:t>(инициалы и фамилия)</w:t>
      </w:r>
    </w:p>
    <w:p w:rsidR="00055399" w:rsidRPr="00561545" w:rsidRDefault="00055399" w:rsidP="00561545">
      <w:pPr>
        <w:pStyle w:val="ConsPlusNonformat"/>
        <w:ind w:left="3828"/>
        <w:contextualSpacing/>
        <w:jc w:val="both"/>
        <w:rPr>
          <w:rFonts w:ascii="Times New Roman" w:hAnsi="Times New Roman" w:cs="Times New Roman"/>
          <w:sz w:val="28"/>
          <w:szCs w:val="28"/>
        </w:rPr>
      </w:pPr>
      <w:r w:rsidRPr="00561545">
        <w:rPr>
          <w:rFonts w:ascii="Times New Roman" w:hAnsi="Times New Roman" w:cs="Times New Roman"/>
          <w:sz w:val="28"/>
          <w:szCs w:val="28"/>
        </w:rPr>
        <w:t>от ___________________________________</w:t>
      </w:r>
    </w:p>
    <w:p w:rsidR="00055399" w:rsidRPr="00561545" w:rsidRDefault="00055399" w:rsidP="00561545">
      <w:pPr>
        <w:pStyle w:val="ConsPlusNonformat"/>
        <w:ind w:left="3828"/>
        <w:contextualSpacing/>
        <w:jc w:val="center"/>
        <w:rPr>
          <w:rFonts w:ascii="Times New Roman" w:hAnsi="Times New Roman" w:cs="Times New Roman"/>
          <w:szCs w:val="28"/>
        </w:rPr>
      </w:pPr>
      <w:r w:rsidRPr="00561545">
        <w:rPr>
          <w:rFonts w:ascii="Times New Roman" w:hAnsi="Times New Roman" w:cs="Times New Roman"/>
          <w:szCs w:val="28"/>
        </w:rPr>
        <w:t>(фамилия, имя, отчествозаинтересованного лица)</w:t>
      </w:r>
    </w:p>
    <w:p w:rsidR="00055399" w:rsidRPr="00561545" w:rsidRDefault="00055399" w:rsidP="00561545">
      <w:pPr>
        <w:pStyle w:val="ConsPlusNonformat"/>
        <w:ind w:left="3828"/>
        <w:contextualSpacing/>
        <w:jc w:val="both"/>
        <w:rPr>
          <w:rFonts w:ascii="Times New Roman" w:hAnsi="Times New Roman" w:cs="Times New Roman"/>
          <w:sz w:val="28"/>
          <w:szCs w:val="28"/>
        </w:rPr>
      </w:pPr>
      <w:r w:rsidRPr="00561545">
        <w:rPr>
          <w:rFonts w:ascii="Times New Roman" w:hAnsi="Times New Roman" w:cs="Times New Roman"/>
          <w:sz w:val="28"/>
          <w:szCs w:val="28"/>
        </w:rPr>
        <w:t>______________________________________</w:t>
      </w:r>
    </w:p>
    <w:p w:rsidR="00055399" w:rsidRPr="00561545" w:rsidRDefault="00055399" w:rsidP="00561545">
      <w:pPr>
        <w:pStyle w:val="ConsPlusNonformat"/>
        <w:ind w:left="3828"/>
        <w:contextualSpacing/>
        <w:jc w:val="center"/>
        <w:rPr>
          <w:rFonts w:ascii="Times New Roman" w:hAnsi="Times New Roman" w:cs="Times New Roman"/>
          <w:szCs w:val="28"/>
        </w:rPr>
      </w:pPr>
      <w:r w:rsidRPr="00561545">
        <w:rPr>
          <w:rFonts w:ascii="Times New Roman" w:hAnsi="Times New Roman" w:cs="Times New Roman"/>
          <w:szCs w:val="28"/>
        </w:rPr>
        <w:t>(адрес места постоянного проживания)</w:t>
      </w:r>
    </w:p>
    <w:p w:rsidR="00055399" w:rsidRPr="00561545" w:rsidRDefault="00055399" w:rsidP="00561545">
      <w:pPr>
        <w:pStyle w:val="ConsPlusNonformat"/>
        <w:ind w:left="3828"/>
        <w:contextualSpacing/>
        <w:jc w:val="both"/>
        <w:rPr>
          <w:rFonts w:ascii="Times New Roman" w:hAnsi="Times New Roman" w:cs="Times New Roman"/>
          <w:sz w:val="28"/>
          <w:szCs w:val="28"/>
        </w:rPr>
      </w:pPr>
      <w:r w:rsidRPr="00561545">
        <w:rPr>
          <w:rFonts w:ascii="Times New Roman" w:hAnsi="Times New Roman" w:cs="Times New Roman"/>
          <w:sz w:val="28"/>
          <w:szCs w:val="28"/>
        </w:rPr>
        <w:t>телефон ______________________________</w:t>
      </w:r>
    </w:p>
    <w:p w:rsidR="00055399" w:rsidRPr="00561545" w:rsidRDefault="00055399" w:rsidP="00561545">
      <w:pPr>
        <w:pStyle w:val="ConsPlusNonformat"/>
        <w:contextualSpacing/>
        <w:jc w:val="both"/>
        <w:rPr>
          <w:rFonts w:ascii="Times New Roman" w:hAnsi="Times New Roman" w:cs="Times New Roman"/>
          <w:sz w:val="28"/>
          <w:szCs w:val="28"/>
        </w:rPr>
      </w:pPr>
    </w:p>
    <w:p w:rsidR="00561545" w:rsidRDefault="00561545" w:rsidP="00561545">
      <w:pPr>
        <w:pStyle w:val="ConsPlusNonformat"/>
        <w:contextualSpacing/>
        <w:jc w:val="both"/>
        <w:rPr>
          <w:rFonts w:ascii="Times New Roman" w:hAnsi="Times New Roman" w:cs="Times New Roman"/>
          <w:sz w:val="28"/>
          <w:szCs w:val="28"/>
        </w:rPr>
      </w:pPr>
    </w:p>
    <w:p w:rsidR="00055399" w:rsidRPr="00561545" w:rsidRDefault="00055399" w:rsidP="00561545">
      <w:pPr>
        <w:pStyle w:val="ConsPlusNonformat"/>
        <w:contextualSpacing/>
        <w:jc w:val="center"/>
        <w:rPr>
          <w:rFonts w:ascii="Times New Roman" w:hAnsi="Times New Roman" w:cs="Times New Roman"/>
          <w:sz w:val="28"/>
          <w:szCs w:val="28"/>
        </w:rPr>
      </w:pPr>
      <w:r w:rsidRPr="00561545">
        <w:rPr>
          <w:rFonts w:ascii="Times New Roman" w:hAnsi="Times New Roman" w:cs="Times New Roman"/>
          <w:sz w:val="28"/>
          <w:szCs w:val="28"/>
        </w:rPr>
        <w:t>Уважаемы</w:t>
      </w:r>
      <w:proofErr w:type="gramStart"/>
      <w:r w:rsidRPr="00561545">
        <w:rPr>
          <w:rFonts w:ascii="Times New Roman" w:hAnsi="Times New Roman" w:cs="Times New Roman"/>
          <w:sz w:val="28"/>
          <w:szCs w:val="28"/>
        </w:rPr>
        <w:t>й(</w:t>
      </w:r>
      <w:proofErr w:type="spellStart"/>
      <w:proofErr w:type="gramEnd"/>
      <w:r w:rsidRPr="00561545">
        <w:rPr>
          <w:rFonts w:ascii="Times New Roman" w:hAnsi="Times New Roman" w:cs="Times New Roman"/>
          <w:sz w:val="28"/>
          <w:szCs w:val="28"/>
        </w:rPr>
        <w:t>ая</w:t>
      </w:r>
      <w:proofErr w:type="spellEnd"/>
      <w:r w:rsidRPr="00561545">
        <w:rPr>
          <w:rFonts w:ascii="Times New Roman" w:hAnsi="Times New Roman" w:cs="Times New Roman"/>
          <w:sz w:val="28"/>
          <w:szCs w:val="28"/>
        </w:rPr>
        <w:t>) _________________________________________!</w:t>
      </w:r>
    </w:p>
    <w:p w:rsidR="00055399" w:rsidRPr="00561545" w:rsidRDefault="00055399" w:rsidP="00561545">
      <w:pPr>
        <w:pStyle w:val="ConsPlusNonformat"/>
        <w:contextualSpacing/>
        <w:jc w:val="center"/>
        <w:rPr>
          <w:rFonts w:ascii="Times New Roman" w:hAnsi="Times New Roman" w:cs="Times New Roman"/>
          <w:szCs w:val="28"/>
        </w:rPr>
      </w:pPr>
      <w:r w:rsidRPr="00561545">
        <w:rPr>
          <w:rFonts w:ascii="Times New Roman" w:hAnsi="Times New Roman" w:cs="Times New Roman"/>
          <w:szCs w:val="28"/>
        </w:rPr>
        <w:lastRenderedPageBreak/>
        <w:t>(имя и отчество главы Администрации города Волгодонска)</w:t>
      </w:r>
    </w:p>
    <w:p w:rsidR="00055399" w:rsidRPr="00561545" w:rsidRDefault="00055399" w:rsidP="00561545">
      <w:pPr>
        <w:pStyle w:val="ConsPlusNonformat"/>
        <w:contextualSpacing/>
        <w:jc w:val="both"/>
        <w:rPr>
          <w:rFonts w:ascii="Times New Roman" w:hAnsi="Times New Roman" w:cs="Times New Roman"/>
          <w:sz w:val="28"/>
          <w:szCs w:val="28"/>
        </w:rPr>
      </w:pPr>
    </w:p>
    <w:p w:rsidR="00055399" w:rsidRDefault="00055399" w:rsidP="00561545">
      <w:pPr>
        <w:pStyle w:val="ConsPlusNonformat"/>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    В  соответствии с  </w:t>
      </w:r>
      <w:hyperlink r:id="rId31">
        <w:r w:rsidRPr="00561545">
          <w:rPr>
            <w:rFonts w:ascii="Times New Roman" w:hAnsi="Times New Roman" w:cs="Times New Roman"/>
            <w:sz w:val="28"/>
            <w:szCs w:val="28"/>
          </w:rPr>
          <w:t>решением</w:t>
        </w:r>
      </w:hyperlink>
      <w:r w:rsidRPr="00561545">
        <w:rPr>
          <w:rFonts w:ascii="Times New Roman" w:hAnsi="Times New Roman" w:cs="Times New Roman"/>
          <w:sz w:val="28"/>
          <w:szCs w:val="28"/>
        </w:rPr>
        <w:t xml:space="preserve">  Волгодонской  городской Думы от 23.04.2008</w:t>
      </w:r>
      <w:r w:rsidR="00561545">
        <w:rPr>
          <w:rFonts w:ascii="Times New Roman" w:hAnsi="Times New Roman" w:cs="Times New Roman"/>
          <w:sz w:val="28"/>
          <w:szCs w:val="28"/>
        </w:rPr>
        <w:t xml:space="preserve"> №</w:t>
      </w:r>
      <w:r w:rsidRPr="00561545">
        <w:rPr>
          <w:rFonts w:ascii="Times New Roman" w:hAnsi="Times New Roman" w:cs="Times New Roman"/>
          <w:sz w:val="28"/>
          <w:szCs w:val="28"/>
        </w:rPr>
        <w:t xml:space="preserve">60  </w:t>
      </w:r>
      <w:r w:rsidR="00561545">
        <w:rPr>
          <w:rFonts w:ascii="Times New Roman" w:hAnsi="Times New Roman" w:cs="Times New Roman"/>
          <w:sz w:val="28"/>
          <w:szCs w:val="28"/>
        </w:rPr>
        <w:t>«</w:t>
      </w:r>
      <w:r w:rsidRPr="00561545">
        <w:rPr>
          <w:rFonts w:ascii="Times New Roman" w:hAnsi="Times New Roman" w:cs="Times New Roman"/>
          <w:sz w:val="28"/>
          <w:szCs w:val="28"/>
        </w:rPr>
        <w:t>Об   утверждении   Положения  о   пенсии  за   выслугу  лет  лицам,замещавшим муниципальные должности  и должности муниципальной службы</w:t>
      </w:r>
      <w:r w:rsidR="00561545">
        <w:rPr>
          <w:rFonts w:ascii="Times New Roman" w:hAnsi="Times New Roman" w:cs="Times New Roman"/>
          <w:sz w:val="28"/>
          <w:szCs w:val="28"/>
        </w:rPr>
        <w:t>»</w:t>
      </w:r>
      <w:r w:rsidRPr="00561545">
        <w:rPr>
          <w:rFonts w:ascii="Times New Roman" w:hAnsi="Times New Roman" w:cs="Times New Roman"/>
          <w:sz w:val="28"/>
          <w:szCs w:val="28"/>
        </w:rPr>
        <w:t xml:space="preserve"> прошуназначить  мне  пенсию  за  выслугу лет. Размер пенсии за выслугу лет прошуопределить   исходя   из   моего   среднемесячного   денежного   содержанияпо должности _______________</w:t>
      </w:r>
      <w:r w:rsidR="00F2642E">
        <w:rPr>
          <w:rFonts w:ascii="Times New Roman" w:hAnsi="Times New Roman" w:cs="Times New Roman"/>
          <w:sz w:val="28"/>
          <w:szCs w:val="28"/>
        </w:rPr>
        <w:t>______________</w:t>
      </w:r>
      <w:r w:rsidRPr="00561545">
        <w:rPr>
          <w:rFonts w:ascii="Times New Roman" w:hAnsi="Times New Roman" w:cs="Times New Roman"/>
          <w:sz w:val="28"/>
          <w:szCs w:val="28"/>
        </w:rPr>
        <w:t>____</w:t>
      </w:r>
      <w:r w:rsidR="002D219B">
        <w:rPr>
          <w:rFonts w:ascii="Times New Roman" w:hAnsi="Times New Roman" w:cs="Times New Roman"/>
          <w:sz w:val="28"/>
          <w:szCs w:val="28"/>
        </w:rPr>
        <w:t>_____________</w:t>
      </w:r>
    </w:p>
    <w:p w:rsidR="002D219B" w:rsidRPr="00561545" w:rsidRDefault="002D219B" w:rsidP="002D219B">
      <w:pPr>
        <w:pStyle w:val="ConsPlusNonformat"/>
        <w:pBdr>
          <w:bottom w:val="single" w:sz="4" w:space="1" w:color="auto"/>
        </w:pBdr>
        <w:contextualSpacing/>
        <w:jc w:val="both"/>
        <w:rPr>
          <w:rFonts w:ascii="Times New Roman" w:hAnsi="Times New Roman" w:cs="Times New Roman"/>
          <w:sz w:val="28"/>
          <w:szCs w:val="28"/>
        </w:rPr>
      </w:pPr>
    </w:p>
    <w:p w:rsidR="00055399" w:rsidRPr="00561545" w:rsidRDefault="00055399" w:rsidP="00561545">
      <w:pPr>
        <w:pStyle w:val="ConsPlusNonformat"/>
        <w:contextualSpacing/>
        <w:jc w:val="center"/>
        <w:rPr>
          <w:rFonts w:ascii="Times New Roman" w:hAnsi="Times New Roman" w:cs="Times New Roman"/>
          <w:szCs w:val="28"/>
        </w:rPr>
      </w:pPr>
      <w:proofErr w:type="gramStart"/>
      <w:r w:rsidRPr="00561545">
        <w:rPr>
          <w:rFonts w:ascii="Times New Roman" w:hAnsi="Times New Roman" w:cs="Times New Roman"/>
          <w:szCs w:val="28"/>
        </w:rPr>
        <w:t>(указывается наименование муниципальной должности, высшей должности</w:t>
      </w:r>
      <w:proofErr w:type="gramEnd"/>
    </w:p>
    <w:p w:rsidR="00055399" w:rsidRPr="00561545" w:rsidRDefault="00055399" w:rsidP="00561545">
      <w:pPr>
        <w:pStyle w:val="ConsPlusNonformat"/>
        <w:contextualSpacing/>
        <w:jc w:val="center"/>
        <w:rPr>
          <w:rFonts w:ascii="Times New Roman" w:hAnsi="Times New Roman" w:cs="Times New Roman"/>
          <w:szCs w:val="28"/>
        </w:rPr>
      </w:pPr>
      <w:r w:rsidRPr="00561545">
        <w:rPr>
          <w:rFonts w:ascii="Times New Roman" w:hAnsi="Times New Roman" w:cs="Times New Roman"/>
          <w:szCs w:val="28"/>
        </w:rPr>
        <w:t>муниципальной службы, иной должности муниципальной службы, замещавшейся</w:t>
      </w:r>
    </w:p>
    <w:p w:rsidR="00055399" w:rsidRPr="00561545" w:rsidRDefault="00055399" w:rsidP="00561545">
      <w:pPr>
        <w:pStyle w:val="ConsPlusNonformat"/>
        <w:contextualSpacing/>
        <w:jc w:val="center"/>
        <w:rPr>
          <w:rFonts w:ascii="Times New Roman" w:hAnsi="Times New Roman" w:cs="Times New Roman"/>
          <w:szCs w:val="28"/>
        </w:rPr>
      </w:pPr>
      <w:r w:rsidRPr="00561545">
        <w:rPr>
          <w:rFonts w:ascii="Times New Roman" w:hAnsi="Times New Roman" w:cs="Times New Roman"/>
          <w:szCs w:val="28"/>
        </w:rPr>
        <w:t>заинтересованным лицом)</w:t>
      </w:r>
    </w:p>
    <w:p w:rsidR="00055399" w:rsidRPr="00561545" w:rsidRDefault="00055399" w:rsidP="00561545">
      <w:pPr>
        <w:pStyle w:val="ConsPlusNonformat"/>
        <w:contextualSpacing/>
        <w:jc w:val="both"/>
        <w:rPr>
          <w:rFonts w:ascii="Times New Roman" w:hAnsi="Times New Roman" w:cs="Times New Roman"/>
          <w:sz w:val="28"/>
          <w:szCs w:val="28"/>
        </w:rPr>
      </w:pPr>
      <w:proofErr w:type="gramStart"/>
      <w:r w:rsidRPr="00561545">
        <w:rPr>
          <w:rFonts w:ascii="Times New Roman" w:hAnsi="Times New Roman" w:cs="Times New Roman"/>
          <w:sz w:val="28"/>
          <w:szCs w:val="28"/>
        </w:rPr>
        <w:t>на</w:t>
      </w:r>
      <w:proofErr w:type="gramEnd"/>
      <w:r w:rsidR="007A7D8C">
        <w:rPr>
          <w:rFonts w:ascii="Times New Roman" w:hAnsi="Times New Roman" w:cs="Times New Roman"/>
          <w:sz w:val="28"/>
          <w:szCs w:val="28"/>
        </w:rPr>
        <w:t>«</w:t>
      </w:r>
      <w:r w:rsidRPr="00561545">
        <w:rPr>
          <w:rFonts w:ascii="Times New Roman" w:hAnsi="Times New Roman" w:cs="Times New Roman"/>
          <w:sz w:val="28"/>
          <w:szCs w:val="28"/>
        </w:rPr>
        <w:t>____</w:t>
      </w:r>
      <w:r w:rsidR="007A7D8C">
        <w:rPr>
          <w:rFonts w:ascii="Times New Roman" w:hAnsi="Times New Roman" w:cs="Times New Roman"/>
          <w:sz w:val="28"/>
          <w:szCs w:val="28"/>
        </w:rPr>
        <w:t>»</w:t>
      </w:r>
      <w:r w:rsidRPr="00561545">
        <w:rPr>
          <w:rFonts w:ascii="Times New Roman" w:hAnsi="Times New Roman" w:cs="Times New Roman"/>
          <w:sz w:val="28"/>
          <w:szCs w:val="28"/>
        </w:rPr>
        <w:t xml:space="preserve"> _____________ года.</w:t>
      </w:r>
    </w:p>
    <w:p w:rsidR="00055399" w:rsidRPr="007A7D8C" w:rsidRDefault="00055399" w:rsidP="007A7D8C">
      <w:pPr>
        <w:pStyle w:val="ConsPlusNonformat"/>
        <w:contextualSpacing/>
        <w:jc w:val="both"/>
        <w:rPr>
          <w:rFonts w:ascii="Times New Roman" w:hAnsi="Times New Roman" w:cs="Times New Roman"/>
          <w:szCs w:val="28"/>
        </w:rPr>
      </w:pPr>
      <w:r w:rsidRPr="007A7D8C">
        <w:rPr>
          <w:rFonts w:ascii="Times New Roman" w:hAnsi="Times New Roman" w:cs="Times New Roman"/>
          <w:szCs w:val="28"/>
        </w:rPr>
        <w:t>(указывается   день  прекращения  полномочий  по  муниципальной  должности,увольнения   с   муниципальной  службы  либо  день  достижения  пенсионноговозраста)</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В случае наступления обстоятельств, являющихся в соответствии с указанным решением основаниями для приостановления или прекращения выплаты пенсии за выслугу лет, обязуюсь о наступлении указанных обстоятельств письменно сообщить в Департамент труда и социального развития Администрации города Волгодонска в течение 3 дней со дня их наступления.</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Выплату пенсии за выслугу лет прошу производить на мой лицевой счет в кредитной организации (иным способом): ____________________________.</w:t>
      </w:r>
    </w:p>
    <w:p w:rsidR="00055399"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Приложение:</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1. Документ, удостоверяющий личность (копия), - _____ </w:t>
      </w:r>
      <w:proofErr w:type="gramStart"/>
      <w:r w:rsidRPr="00561545">
        <w:rPr>
          <w:rFonts w:ascii="Times New Roman" w:hAnsi="Times New Roman" w:cs="Times New Roman"/>
          <w:sz w:val="28"/>
          <w:szCs w:val="28"/>
        </w:rPr>
        <w:t>л</w:t>
      </w:r>
      <w:proofErr w:type="gramEnd"/>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2. Заверенная копия трудовой книжки и (или) сведения о трудовой деятельности, трудовом стаже,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дающие право на пенсию за выслугу лет (за периоды до 1 января 2020 года) (копии), - _____ </w:t>
      </w:r>
      <w:proofErr w:type="gramStart"/>
      <w:r w:rsidRPr="00561545">
        <w:rPr>
          <w:rFonts w:ascii="Times New Roman" w:hAnsi="Times New Roman" w:cs="Times New Roman"/>
          <w:sz w:val="28"/>
          <w:szCs w:val="28"/>
        </w:rPr>
        <w:t>л</w:t>
      </w:r>
      <w:proofErr w:type="gramEnd"/>
      <w:r w:rsidRPr="00561545">
        <w:rPr>
          <w:rFonts w:ascii="Times New Roman" w:hAnsi="Times New Roman" w:cs="Times New Roman"/>
          <w:sz w:val="28"/>
          <w:szCs w:val="28"/>
        </w:rPr>
        <w:t>.</w:t>
      </w:r>
    </w:p>
    <w:p w:rsidR="00055399" w:rsidRPr="00561545" w:rsidRDefault="00055399" w:rsidP="00561545">
      <w:pPr>
        <w:pStyle w:val="ConsPlusNormal"/>
        <w:ind w:firstLine="540"/>
        <w:contextualSpacing/>
        <w:jc w:val="both"/>
        <w:rPr>
          <w:rFonts w:ascii="Times New Roman" w:hAnsi="Times New Roman" w:cs="Times New Roman"/>
          <w:sz w:val="28"/>
          <w:szCs w:val="28"/>
        </w:rPr>
      </w:pPr>
      <w:r w:rsidRPr="00561545">
        <w:rPr>
          <w:rFonts w:ascii="Times New Roman" w:hAnsi="Times New Roman" w:cs="Times New Roman"/>
          <w:sz w:val="28"/>
          <w:szCs w:val="28"/>
        </w:rPr>
        <w:t xml:space="preserve">3. </w:t>
      </w:r>
      <w:proofErr w:type="gramStart"/>
      <w:r w:rsidRPr="00561545">
        <w:rPr>
          <w:rFonts w:ascii="Times New Roman" w:hAnsi="Times New Roman" w:cs="Times New Roman"/>
          <w:sz w:val="28"/>
          <w:szCs w:val="28"/>
        </w:rPr>
        <w:t xml:space="preserve">Ходатайство заинтересованного лица о включении в стаж муниципальной службы иных периодов службы (работы) в части, не достающей до необходимой продолжительности стажа, определяемой в соответствующем году согласно </w:t>
      </w:r>
      <w:hyperlink r:id="rId32">
        <w:r w:rsidRPr="00561545">
          <w:rPr>
            <w:rFonts w:ascii="Times New Roman" w:hAnsi="Times New Roman" w:cs="Times New Roman"/>
            <w:sz w:val="28"/>
            <w:szCs w:val="28"/>
          </w:rPr>
          <w:t>приложению 2</w:t>
        </w:r>
      </w:hyperlink>
      <w:r w:rsidRPr="00561545">
        <w:rPr>
          <w:rFonts w:ascii="Times New Roman" w:hAnsi="Times New Roman" w:cs="Times New Roman"/>
          <w:sz w:val="28"/>
          <w:szCs w:val="28"/>
        </w:rPr>
        <w:t xml:space="preserve"> к Федеральному закону от 1</w:t>
      </w:r>
      <w:r w:rsidR="007A7D8C">
        <w:rPr>
          <w:rFonts w:ascii="Times New Roman" w:hAnsi="Times New Roman" w:cs="Times New Roman"/>
          <w:sz w:val="28"/>
          <w:szCs w:val="28"/>
        </w:rPr>
        <w:t xml:space="preserve">5.12.2001 </w:t>
      </w:r>
      <w:r w:rsidR="0083425D">
        <w:rPr>
          <w:rFonts w:ascii="Times New Roman" w:hAnsi="Times New Roman" w:cs="Times New Roman"/>
          <w:sz w:val="28"/>
          <w:szCs w:val="28"/>
        </w:rPr>
        <w:t>№</w:t>
      </w:r>
      <w:r w:rsidR="007A7D8C">
        <w:rPr>
          <w:rFonts w:ascii="Times New Roman" w:hAnsi="Times New Roman" w:cs="Times New Roman"/>
          <w:sz w:val="28"/>
          <w:szCs w:val="28"/>
        </w:rPr>
        <w:t>166-ФЗ «</w:t>
      </w:r>
      <w:r w:rsidRPr="00561545">
        <w:rPr>
          <w:rFonts w:ascii="Times New Roman" w:hAnsi="Times New Roman" w:cs="Times New Roman"/>
          <w:sz w:val="28"/>
          <w:szCs w:val="28"/>
        </w:rPr>
        <w:t>О государственном пенсионном обеспечении в Российской Федерации</w:t>
      </w:r>
      <w:r w:rsidR="007A7D8C">
        <w:rPr>
          <w:rFonts w:ascii="Times New Roman" w:hAnsi="Times New Roman" w:cs="Times New Roman"/>
          <w:sz w:val="28"/>
          <w:szCs w:val="28"/>
        </w:rPr>
        <w:t>»</w:t>
      </w:r>
      <w:r w:rsidRPr="00561545">
        <w:rPr>
          <w:rFonts w:ascii="Times New Roman" w:hAnsi="Times New Roman" w:cs="Times New Roman"/>
          <w:sz w:val="28"/>
          <w:szCs w:val="28"/>
        </w:rPr>
        <w:t>, но в совокупности не превышающих одного года, - _____ л. (прилагается в случае необходимости).</w:t>
      </w:r>
      <w:proofErr w:type="gramEnd"/>
    </w:p>
    <w:p w:rsidR="00055399" w:rsidRPr="00561545" w:rsidRDefault="00055399" w:rsidP="00561545">
      <w:pPr>
        <w:pStyle w:val="ConsPlusNormal"/>
        <w:contextualSpacing/>
        <w:jc w:val="both"/>
        <w:rPr>
          <w:rFonts w:ascii="Times New Roman" w:hAnsi="Times New Roman" w:cs="Times New Roman"/>
          <w:sz w:val="28"/>
          <w:szCs w:val="28"/>
        </w:rPr>
      </w:pPr>
    </w:p>
    <w:p w:rsidR="007A7D8C" w:rsidRDefault="007A7D8C" w:rsidP="007A7D8C">
      <w:pPr>
        <w:autoSpaceDE w:val="0"/>
        <w:autoSpaceDN w:val="0"/>
        <w:adjustRightInd w:val="0"/>
        <w:jc w:val="both"/>
      </w:pPr>
    </w:p>
    <w:p w:rsidR="007A7D8C" w:rsidRPr="00A92B38" w:rsidRDefault="007A7D8C" w:rsidP="007A7D8C">
      <w:pPr>
        <w:autoSpaceDE w:val="0"/>
        <w:autoSpaceDN w:val="0"/>
        <w:adjustRightInd w:val="0"/>
        <w:jc w:val="both"/>
      </w:pPr>
      <w:r w:rsidRPr="00A92B38">
        <w:t>«_____» _________ года                ________________________ /___________</w:t>
      </w:r>
    </w:p>
    <w:p w:rsidR="007A7D8C" w:rsidRPr="00A92B38" w:rsidRDefault="002D219B" w:rsidP="007A7D8C">
      <w:pPr>
        <w:autoSpaceDE w:val="0"/>
        <w:autoSpaceDN w:val="0"/>
        <w:adjustRightInd w:val="0"/>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7A7D8C" w:rsidRPr="00A92B38">
        <w:rPr>
          <w:vertAlign w:val="superscript"/>
        </w:rPr>
        <w:t xml:space="preserve"> (инициа</w:t>
      </w:r>
      <w:r>
        <w:rPr>
          <w:vertAlign w:val="superscript"/>
        </w:rPr>
        <w:t xml:space="preserve">лы и фамилия)             </w:t>
      </w:r>
      <w:r>
        <w:rPr>
          <w:vertAlign w:val="superscript"/>
        </w:rPr>
        <w:tab/>
      </w:r>
      <w:r w:rsidR="007A7D8C" w:rsidRPr="00A92B38">
        <w:rPr>
          <w:vertAlign w:val="superscript"/>
        </w:rPr>
        <w:t>(подпись)</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055399" w:rsidRDefault="00055399"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F2642E" w:rsidRDefault="00F2642E"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2D219B" w:rsidRDefault="002D219B" w:rsidP="00561545">
      <w:pPr>
        <w:pStyle w:val="ConsPlusNormal"/>
        <w:contextualSpacing/>
        <w:jc w:val="both"/>
        <w:rPr>
          <w:rFonts w:ascii="Times New Roman" w:hAnsi="Times New Roman" w:cs="Times New Roman"/>
          <w:sz w:val="28"/>
          <w:szCs w:val="28"/>
        </w:rPr>
      </w:pPr>
    </w:p>
    <w:p w:rsidR="002D219B" w:rsidRDefault="002D219B" w:rsidP="00561545">
      <w:pPr>
        <w:pStyle w:val="ConsPlusNormal"/>
        <w:contextualSpacing/>
        <w:jc w:val="both"/>
        <w:rPr>
          <w:rFonts w:ascii="Times New Roman" w:hAnsi="Times New Roman" w:cs="Times New Roman"/>
          <w:sz w:val="28"/>
          <w:szCs w:val="28"/>
        </w:rPr>
      </w:pPr>
    </w:p>
    <w:p w:rsidR="002D219B" w:rsidRDefault="002D219B" w:rsidP="00561545">
      <w:pPr>
        <w:pStyle w:val="ConsPlusNormal"/>
        <w:contextualSpacing/>
        <w:jc w:val="both"/>
        <w:rPr>
          <w:rFonts w:ascii="Times New Roman" w:hAnsi="Times New Roman" w:cs="Times New Roman"/>
          <w:sz w:val="28"/>
          <w:szCs w:val="28"/>
        </w:rPr>
      </w:pPr>
    </w:p>
    <w:p w:rsidR="002D219B" w:rsidRDefault="002D219B" w:rsidP="00561545">
      <w:pPr>
        <w:pStyle w:val="ConsPlusNormal"/>
        <w:contextualSpacing/>
        <w:jc w:val="both"/>
        <w:rPr>
          <w:rFonts w:ascii="Times New Roman" w:hAnsi="Times New Roman" w:cs="Times New Roman"/>
          <w:sz w:val="28"/>
          <w:szCs w:val="28"/>
        </w:rPr>
      </w:pPr>
    </w:p>
    <w:p w:rsidR="002D219B" w:rsidRDefault="002D219B" w:rsidP="00561545">
      <w:pPr>
        <w:pStyle w:val="ConsPlusNormal"/>
        <w:contextualSpacing/>
        <w:jc w:val="both"/>
        <w:rPr>
          <w:rFonts w:ascii="Times New Roman" w:hAnsi="Times New Roman" w:cs="Times New Roman"/>
          <w:sz w:val="28"/>
          <w:szCs w:val="28"/>
        </w:rPr>
      </w:pPr>
    </w:p>
    <w:p w:rsidR="002D219B" w:rsidRDefault="002D219B"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Pr="00561545" w:rsidRDefault="007A7D8C"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7A7D8C" w:rsidRDefault="00055399" w:rsidP="00561545">
      <w:pPr>
        <w:pStyle w:val="ConsPlusNormal"/>
        <w:contextualSpacing/>
        <w:jc w:val="right"/>
        <w:outlineLvl w:val="1"/>
        <w:rPr>
          <w:rFonts w:ascii="Times New Roman" w:hAnsi="Times New Roman" w:cs="Times New Roman"/>
          <w:sz w:val="22"/>
          <w:szCs w:val="22"/>
        </w:rPr>
      </w:pPr>
      <w:r w:rsidRPr="007A7D8C">
        <w:rPr>
          <w:rFonts w:ascii="Times New Roman" w:hAnsi="Times New Roman" w:cs="Times New Roman"/>
          <w:sz w:val="22"/>
          <w:szCs w:val="22"/>
        </w:rPr>
        <w:t xml:space="preserve">Приложение </w:t>
      </w:r>
      <w:r w:rsidR="00A02B44">
        <w:rPr>
          <w:rFonts w:ascii="Times New Roman" w:hAnsi="Times New Roman" w:cs="Times New Roman"/>
          <w:sz w:val="22"/>
          <w:szCs w:val="22"/>
        </w:rPr>
        <w:t>№</w:t>
      </w:r>
      <w:r w:rsidRPr="007A7D8C">
        <w:rPr>
          <w:rFonts w:ascii="Times New Roman" w:hAnsi="Times New Roman" w:cs="Times New Roman"/>
          <w:sz w:val="22"/>
          <w:szCs w:val="22"/>
        </w:rPr>
        <w:t xml:space="preserve"> 2</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к административному регламенту</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Департамента труда и социального</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развития Администрации города Волгодонска</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предоставления муниципальной услуги</w:t>
      </w:r>
    </w:p>
    <w:p w:rsidR="00055399" w:rsidRPr="007A7D8C" w:rsidRDefault="007A7D8C" w:rsidP="00561545">
      <w:pPr>
        <w:pStyle w:val="ConsPlusNormal"/>
        <w:contextualSpacing/>
        <w:jc w:val="right"/>
        <w:rPr>
          <w:rFonts w:ascii="Times New Roman" w:hAnsi="Times New Roman" w:cs="Times New Roman"/>
          <w:sz w:val="22"/>
          <w:szCs w:val="22"/>
        </w:rPr>
      </w:pPr>
      <w:r w:rsidRPr="005120FD">
        <w:rPr>
          <w:rFonts w:ascii="Times New Roman" w:hAnsi="Times New Roman" w:cs="Times New Roman"/>
          <w:sz w:val="22"/>
          <w:szCs w:val="22"/>
        </w:rPr>
        <w:t>«</w:t>
      </w:r>
      <w:r w:rsidR="00055399" w:rsidRPr="005120FD">
        <w:rPr>
          <w:rFonts w:ascii="Times New Roman" w:hAnsi="Times New Roman" w:cs="Times New Roman"/>
          <w:sz w:val="22"/>
          <w:szCs w:val="22"/>
        </w:rPr>
        <w:t xml:space="preserve">Назначение </w:t>
      </w:r>
      <w:r w:rsidR="005120FD" w:rsidRPr="00F704AE">
        <w:rPr>
          <w:rFonts w:ascii="Times New Roman" w:hAnsi="Times New Roman" w:cs="Times New Roman"/>
          <w:sz w:val="22"/>
          <w:szCs w:val="22"/>
        </w:rPr>
        <w:t>государственной</w:t>
      </w:r>
      <w:r w:rsidR="00055399" w:rsidRPr="005120FD">
        <w:rPr>
          <w:rFonts w:ascii="Times New Roman" w:hAnsi="Times New Roman" w:cs="Times New Roman"/>
          <w:sz w:val="22"/>
          <w:szCs w:val="22"/>
        </w:rPr>
        <w:t xml:space="preserve"> пенсии за</w:t>
      </w:r>
      <w:r w:rsidR="00055399" w:rsidRPr="007A7D8C">
        <w:rPr>
          <w:rFonts w:ascii="Times New Roman" w:hAnsi="Times New Roman" w:cs="Times New Roman"/>
          <w:sz w:val="22"/>
          <w:szCs w:val="22"/>
        </w:rPr>
        <w:t xml:space="preserve"> выслугу</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 xml:space="preserve">лет лицам, замещавшим </w:t>
      </w:r>
      <w:proofErr w:type="gramStart"/>
      <w:r w:rsidRPr="007A7D8C">
        <w:rPr>
          <w:rFonts w:ascii="Times New Roman" w:hAnsi="Times New Roman" w:cs="Times New Roman"/>
          <w:sz w:val="22"/>
          <w:szCs w:val="22"/>
        </w:rPr>
        <w:t>муниципальные</w:t>
      </w:r>
      <w:proofErr w:type="gramEnd"/>
    </w:p>
    <w:p w:rsidR="00055399" w:rsidRPr="00561545" w:rsidRDefault="00055399" w:rsidP="00561545">
      <w:pPr>
        <w:pStyle w:val="ConsPlusNormal"/>
        <w:contextualSpacing/>
        <w:jc w:val="right"/>
        <w:rPr>
          <w:rFonts w:ascii="Times New Roman" w:hAnsi="Times New Roman" w:cs="Times New Roman"/>
          <w:sz w:val="28"/>
          <w:szCs w:val="28"/>
        </w:rPr>
      </w:pPr>
      <w:r w:rsidRPr="007A7D8C">
        <w:rPr>
          <w:rFonts w:ascii="Times New Roman" w:hAnsi="Times New Roman" w:cs="Times New Roman"/>
          <w:sz w:val="22"/>
          <w:szCs w:val="22"/>
        </w:rPr>
        <w:t>должности и должности муниципальной службы</w:t>
      </w:r>
      <w:r w:rsidR="007A7D8C">
        <w:rPr>
          <w:rFonts w:ascii="Times New Roman" w:hAnsi="Times New Roman" w:cs="Times New Roman"/>
          <w:sz w:val="22"/>
          <w:szCs w:val="22"/>
        </w:rPr>
        <w:t>»</w:t>
      </w:r>
    </w:p>
    <w:p w:rsidR="00055399" w:rsidRPr="00561545" w:rsidRDefault="00055399" w:rsidP="00561545">
      <w:pPr>
        <w:pStyle w:val="ConsPlusNormal"/>
        <w:contextualSpacing/>
        <w:jc w:val="both"/>
        <w:rPr>
          <w:rFonts w:ascii="Times New Roman" w:hAnsi="Times New Roman" w:cs="Times New Roman"/>
          <w:sz w:val="28"/>
          <w:szCs w:val="28"/>
        </w:rPr>
      </w:pPr>
    </w:p>
    <w:p w:rsidR="007A7D8C" w:rsidRPr="00A92B38" w:rsidRDefault="007A7D8C" w:rsidP="002D219B">
      <w:pPr>
        <w:keepNext/>
        <w:keepLines/>
        <w:spacing w:line="264" w:lineRule="auto"/>
        <w:ind w:left="3969"/>
      </w:pPr>
      <w:r w:rsidRPr="00A92B38">
        <w:t xml:space="preserve">Директору ДТиСР г. Волгодонска </w:t>
      </w:r>
    </w:p>
    <w:p w:rsidR="007A7D8C" w:rsidRPr="00A92B38" w:rsidRDefault="007A7D8C" w:rsidP="002D219B">
      <w:pPr>
        <w:keepNext/>
        <w:keepLines/>
        <w:spacing w:line="264" w:lineRule="auto"/>
        <w:ind w:left="3969"/>
      </w:pPr>
      <w:r w:rsidRPr="00A92B38">
        <w:t>_________</w:t>
      </w:r>
      <w:r w:rsidR="002D219B">
        <w:t>_______________________________</w:t>
      </w:r>
    </w:p>
    <w:p w:rsidR="007A7D8C" w:rsidRPr="00A92B38" w:rsidRDefault="007A7D8C" w:rsidP="002D219B">
      <w:pPr>
        <w:keepNext/>
        <w:keepLines/>
        <w:spacing w:line="264" w:lineRule="auto"/>
        <w:ind w:left="3969"/>
        <w:jc w:val="center"/>
      </w:pPr>
      <w:r w:rsidRPr="00A92B38">
        <w:rPr>
          <w:vertAlign w:val="superscript"/>
        </w:rPr>
        <w:t>(фамилия, имя, отчество)</w:t>
      </w:r>
    </w:p>
    <w:p w:rsidR="007A7D8C" w:rsidRPr="00A92B38" w:rsidRDefault="007A7D8C" w:rsidP="002D219B">
      <w:pPr>
        <w:ind w:left="3969"/>
      </w:pPr>
      <w:r w:rsidRPr="00A92B38">
        <w:t>от ______</w:t>
      </w:r>
      <w:r w:rsidR="002D219B">
        <w:t>_______________________________</w:t>
      </w:r>
      <w:r w:rsidRPr="00A92B38">
        <w:t>__</w:t>
      </w:r>
    </w:p>
    <w:p w:rsidR="007A7D8C" w:rsidRPr="00A92B38" w:rsidRDefault="007A7D8C" w:rsidP="002D219B">
      <w:pPr>
        <w:ind w:left="3969"/>
        <w:jc w:val="center"/>
        <w:rPr>
          <w:vertAlign w:val="superscript"/>
        </w:rPr>
      </w:pPr>
      <w:r w:rsidRPr="00A92B38">
        <w:rPr>
          <w:vertAlign w:val="superscript"/>
        </w:rPr>
        <w:t>(фамилия, имя, отчество)</w:t>
      </w:r>
    </w:p>
    <w:p w:rsidR="007A7D8C" w:rsidRPr="00A92B38" w:rsidRDefault="007A7D8C" w:rsidP="002D219B">
      <w:pPr>
        <w:ind w:left="3969"/>
        <w:jc w:val="both"/>
      </w:pPr>
      <w:r w:rsidRPr="00A92B38">
        <w:t>__________</w:t>
      </w:r>
      <w:r w:rsidR="002D219B">
        <w:t>_______________________________</w:t>
      </w:r>
    </w:p>
    <w:p w:rsidR="007A7D8C" w:rsidRPr="00A92B38" w:rsidRDefault="007A7D8C" w:rsidP="002D219B">
      <w:pPr>
        <w:ind w:left="3969"/>
        <w:jc w:val="center"/>
        <w:rPr>
          <w:vertAlign w:val="superscript"/>
        </w:rPr>
      </w:pPr>
      <w:r w:rsidRPr="00A92B38">
        <w:rPr>
          <w:vertAlign w:val="superscript"/>
        </w:rPr>
        <w:t>(адрес регистрации)</w:t>
      </w:r>
    </w:p>
    <w:p w:rsidR="007A7D8C" w:rsidRPr="00A92B38" w:rsidRDefault="007A7D8C" w:rsidP="002D219B">
      <w:pPr>
        <w:ind w:left="3969"/>
        <w:jc w:val="both"/>
      </w:pPr>
      <w:r w:rsidRPr="00A92B38">
        <w:t>паспорт _</w:t>
      </w:r>
      <w:r w:rsidR="002D219B">
        <w:t>_______________________________</w:t>
      </w:r>
      <w:r w:rsidRPr="00A92B38">
        <w:t xml:space="preserve">__                              </w:t>
      </w:r>
    </w:p>
    <w:p w:rsidR="007A7D8C" w:rsidRPr="00A92B38" w:rsidRDefault="007A7D8C" w:rsidP="002D219B">
      <w:pPr>
        <w:autoSpaceDE w:val="0"/>
        <w:autoSpaceDN w:val="0"/>
        <w:adjustRightInd w:val="0"/>
        <w:ind w:left="3969"/>
        <w:jc w:val="center"/>
        <w:rPr>
          <w:vertAlign w:val="superscript"/>
        </w:rPr>
      </w:pPr>
      <w:r w:rsidRPr="00A92B38">
        <w:rPr>
          <w:vertAlign w:val="superscript"/>
        </w:rPr>
        <w:lastRenderedPageBreak/>
        <w:t>(серия, номер, кем и когда выдан)</w:t>
      </w:r>
    </w:p>
    <w:p w:rsidR="007A7D8C" w:rsidRPr="00A92B38" w:rsidRDefault="007A7D8C" w:rsidP="002D219B">
      <w:pPr>
        <w:autoSpaceDE w:val="0"/>
        <w:autoSpaceDN w:val="0"/>
        <w:adjustRightInd w:val="0"/>
        <w:ind w:left="3969"/>
      </w:pPr>
      <w:r w:rsidRPr="00A92B38">
        <w:t>__________</w:t>
      </w:r>
      <w:r w:rsidR="002D219B">
        <w:t>_______________________________</w:t>
      </w:r>
    </w:p>
    <w:p w:rsidR="007A7D8C" w:rsidRPr="00A92B38" w:rsidRDefault="007A7D8C" w:rsidP="002D219B">
      <w:pPr>
        <w:autoSpaceDE w:val="0"/>
        <w:autoSpaceDN w:val="0"/>
        <w:adjustRightInd w:val="0"/>
        <w:ind w:left="3969"/>
      </w:pPr>
    </w:p>
    <w:p w:rsidR="007A7D8C" w:rsidRPr="00A92B38" w:rsidRDefault="007A7D8C" w:rsidP="002D219B">
      <w:pPr>
        <w:ind w:left="3969"/>
        <w:jc w:val="both"/>
        <w:rPr>
          <w:b/>
        </w:rPr>
      </w:pPr>
      <w:r w:rsidRPr="00A92B38">
        <w:t xml:space="preserve">тел. </w:t>
      </w:r>
      <w:r w:rsidR="002D219B">
        <w:t>_______________________________</w:t>
      </w:r>
      <w:r w:rsidRPr="00A92B38">
        <w:t>______</w:t>
      </w:r>
    </w:p>
    <w:p w:rsidR="007A7D8C" w:rsidRPr="00A92B38" w:rsidRDefault="007A7D8C" w:rsidP="007A7D8C">
      <w:pPr>
        <w:pStyle w:val="ConsPlusNonformat"/>
        <w:tabs>
          <w:tab w:val="left" w:pos="4395"/>
        </w:tabs>
        <w:ind w:left="2694"/>
        <w:rPr>
          <w:rFonts w:ascii="Times New Roman" w:hAnsi="Times New Roman" w:cs="Times New Roman"/>
          <w:sz w:val="28"/>
          <w:szCs w:val="28"/>
        </w:rPr>
      </w:pPr>
    </w:p>
    <w:p w:rsidR="007A7D8C" w:rsidRPr="00A92B38" w:rsidRDefault="007A7D8C" w:rsidP="007A7D8C">
      <w:pPr>
        <w:autoSpaceDE w:val="0"/>
        <w:autoSpaceDN w:val="0"/>
        <w:adjustRightInd w:val="0"/>
        <w:jc w:val="center"/>
        <w:rPr>
          <w:bCs/>
        </w:rPr>
      </w:pPr>
    </w:p>
    <w:p w:rsidR="007A7D8C" w:rsidRPr="00A92B38" w:rsidRDefault="007A7D8C" w:rsidP="007A7D8C">
      <w:pPr>
        <w:autoSpaceDE w:val="0"/>
        <w:autoSpaceDN w:val="0"/>
        <w:adjustRightInd w:val="0"/>
        <w:jc w:val="center"/>
        <w:rPr>
          <w:bCs/>
        </w:rPr>
      </w:pPr>
      <w:r w:rsidRPr="00A92B38">
        <w:rPr>
          <w:bCs/>
        </w:rPr>
        <w:t>ЗАЯВЛЕНИЕ</w:t>
      </w:r>
    </w:p>
    <w:p w:rsidR="007A7D8C" w:rsidRPr="00A92B38" w:rsidRDefault="007A7D8C" w:rsidP="007A7D8C">
      <w:pPr>
        <w:autoSpaceDE w:val="0"/>
        <w:autoSpaceDN w:val="0"/>
        <w:adjustRightInd w:val="0"/>
        <w:ind w:left="142" w:firstLine="709"/>
        <w:jc w:val="both"/>
      </w:pPr>
    </w:p>
    <w:p w:rsidR="007A7D8C" w:rsidRPr="00A92B38" w:rsidRDefault="007A7D8C" w:rsidP="007A7D8C">
      <w:pPr>
        <w:pStyle w:val="ConsPlusNonformat"/>
        <w:ind w:firstLine="709"/>
        <w:jc w:val="both"/>
        <w:rPr>
          <w:rFonts w:ascii="Times New Roman" w:hAnsi="Times New Roman" w:cs="Times New Roman"/>
          <w:sz w:val="28"/>
          <w:szCs w:val="28"/>
        </w:rPr>
      </w:pPr>
      <w:r w:rsidRPr="00A92B38">
        <w:rPr>
          <w:rFonts w:ascii="Times New Roman" w:hAnsi="Times New Roman" w:cs="Times New Roman"/>
          <w:sz w:val="28"/>
          <w:szCs w:val="28"/>
        </w:rPr>
        <w:t xml:space="preserve">Прошу выплату пенсии за выслугу лет перечислять на лицевой счет </w:t>
      </w:r>
      <w:r w:rsidRPr="00A92B38">
        <w:rPr>
          <w:rFonts w:ascii="Times New Roman" w:hAnsi="Times New Roman" w:cs="Times New Roman"/>
          <w:sz w:val="28"/>
          <w:szCs w:val="28"/>
        </w:rPr>
        <w:br/>
        <w:t xml:space="preserve">№ _______________________________________________________________, </w:t>
      </w:r>
    </w:p>
    <w:p w:rsidR="007A7D8C" w:rsidRPr="00A92B38" w:rsidRDefault="007A7D8C" w:rsidP="007A7D8C">
      <w:pPr>
        <w:pStyle w:val="ConsPlusNonformat"/>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(номер счета)</w:t>
      </w:r>
    </w:p>
    <w:p w:rsidR="007A7D8C" w:rsidRPr="00A92B38" w:rsidRDefault="007A7D8C" w:rsidP="007A7D8C">
      <w:pPr>
        <w:pStyle w:val="ConsPlusNonformat"/>
        <w:jc w:val="both"/>
        <w:rPr>
          <w:rFonts w:ascii="Times New Roman" w:hAnsi="Times New Roman" w:cs="Times New Roman"/>
          <w:sz w:val="28"/>
          <w:szCs w:val="28"/>
        </w:rPr>
      </w:pPr>
      <w:r w:rsidRPr="00A92B38">
        <w:rPr>
          <w:rFonts w:ascii="Times New Roman" w:hAnsi="Times New Roman" w:cs="Times New Roman"/>
          <w:sz w:val="28"/>
          <w:szCs w:val="28"/>
        </w:rPr>
        <w:t xml:space="preserve">открытый в ______________________________________________________. </w:t>
      </w:r>
    </w:p>
    <w:p w:rsidR="007A7D8C" w:rsidRPr="00A92B38" w:rsidRDefault="007A7D8C" w:rsidP="007A7D8C">
      <w:pPr>
        <w:pStyle w:val="ConsPlusNonformat"/>
        <w:ind w:left="142" w:firstLine="709"/>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(наименование кредитного учреждения / №  филиала)</w:t>
      </w:r>
    </w:p>
    <w:p w:rsidR="007A7D8C" w:rsidRPr="00A92B38" w:rsidRDefault="007A7D8C" w:rsidP="007A7D8C">
      <w:pPr>
        <w:pStyle w:val="ConsPlusNonformat"/>
        <w:ind w:firstLine="567"/>
        <w:jc w:val="both"/>
        <w:rPr>
          <w:rFonts w:ascii="Times New Roman" w:hAnsi="Times New Roman" w:cs="Times New Roman"/>
          <w:sz w:val="28"/>
          <w:szCs w:val="28"/>
        </w:rPr>
      </w:pPr>
    </w:p>
    <w:p w:rsidR="007A7D8C" w:rsidRPr="00A92B38" w:rsidRDefault="007A7D8C" w:rsidP="007A7D8C">
      <w:pPr>
        <w:pStyle w:val="ConsPlusNonformat"/>
        <w:ind w:firstLine="567"/>
        <w:jc w:val="both"/>
        <w:rPr>
          <w:rFonts w:ascii="Times New Roman" w:hAnsi="Times New Roman" w:cs="Times New Roman"/>
          <w:sz w:val="28"/>
          <w:szCs w:val="28"/>
        </w:rPr>
      </w:pPr>
    </w:p>
    <w:p w:rsidR="007A7D8C" w:rsidRPr="00A92B38" w:rsidRDefault="007A7D8C" w:rsidP="007A7D8C">
      <w:pPr>
        <w:pStyle w:val="ConsPlusNonformat"/>
        <w:jc w:val="both"/>
        <w:rPr>
          <w:rFonts w:ascii="Times New Roman" w:hAnsi="Times New Roman" w:cs="Times New Roman"/>
          <w:sz w:val="28"/>
          <w:szCs w:val="28"/>
        </w:rPr>
      </w:pPr>
      <w:r w:rsidRPr="00A92B38">
        <w:rPr>
          <w:rFonts w:ascii="Times New Roman" w:hAnsi="Times New Roman" w:cs="Times New Roman"/>
          <w:sz w:val="28"/>
          <w:szCs w:val="28"/>
        </w:rPr>
        <w:t>«___» ______ 20__ г.                                           ________/_________________</w:t>
      </w:r>
    </w:p>
    <w:p w:rsidR="007A7D8C" w:rsidRPr="00A92B38" w:rsidRDefault="007A7D8C" w:rsidP="007A7D8C">
      <w:pPr>
        <w:pStyle w:val="ConsPlusNonformat"/>
        <w:jc w:val="both"/>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 xml:space="preserve">     (дата подачи заявления)                                                                                  (подпись)                            (Ф.И.О.)</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right"/>
        <w:outlineLvl w:val="1"/>
        <w:rPr>
          <w:rFonts w:ascii="Times New Roman" w:hAnsi="Times New Roman" w:cs="Times New Roman"/>
          <w:sz w:val="28"/>
          <w:szCs w:val="28"/>
        </w:rPr>
      </w:pPr>
    </w:p>
    <w:p w:rsidR="00F2642E" w:rsidRDefault="00F2642E" w:rsidP="00561545">
      <w:pPr>
        <w:pStyle w:val="ConsPlusNormal"/>
        <w:contextualSpacing/>
        <w:jc w:val="right"/>
        <w:outlineLvl w:val="1"/>
        <w:rPr>
          <w:rFonts w:ascii="Times New Roman" w:hAnsi="Times New Roman" w:cs="Times New Roman"/>
          <w:sz w:val="28"/>
          <w:szCs w:val="28"/>
        </w:rPr>
      </w:pPr>
    </w:p>
    <w:p w:rsidR="007A7D8C" w:rsidRDefault="007A7D8C" w:rsidP="00561545">
      <w:pPr>
        <w:pStyle w:val="ConsPlusNormal"/>
        <w:contextualSpacing/>
        <w:jc w:val="right"/>
        <w:outlineLvl w:val="1"/>
        <w:rPr>
          <w:rFonts w:ascii="Times New Roman" w:hAnsi="Times New Roman" w:cs="Times New Roman"/>
          <w:sz w:val="28"/>
          <w:szCs w:val="28"/>
        </w:rPr>
      </w:pPr>
    </w:p>
    <w:p w:rsidR="00F2642E" w:rsidRDefault="00F2642E" w:rsidP="00561545">
      <w:pPr>
        <w:pStyle w:val="ConsPlusNormal"/>
        <w:contextualSpacing/>
        <w:jc w:val="right"/>
        <w:outlineLvl w:val="1"/>
        <w:rPr>
          <w:rFonts w:ascii="Times New Roman" w:hAnsi="Times New Roman" w:cs="Times New Roman"/>
          <w:sz w:val="28"/>
          <w:szCs w:val="28"/>
        </w:rPr>
      </w:pPr>
    </w:p>
    <w:p w:rsidR="007A7D8C" w:rsidRDefault="007A7D8C" w:rsidP="00561545">
      <w:pPr>
        <w:pStyle w:val="ConsPlusNormal"/>
        <w:contextualSpacing/>
        <w:jc w:val="right"/>
        <w:outlineLvl w:val="1"/>
        <w:rPr>
          <w:rFonts w:ascii="Times New Roman" w:hAnsi="Times New Roman" w:cs="Times New Roman"/>
          <w:sz w:val="28"/>
          <w:szCs w:val="28"/>
        </w:rPr>
      </w:pPr>
    </w:p>
    <w:p w:rsidR="002D219B" w:rsidRDefault="002D219B" w:rsidP="00561545">
      <w:pPr>
        <w:pStyle w:val="ConsPlusNormal"/>
        <w:contextualSpacing/>
        <w:jc w:val="right"/>
        <w:outlineLvl w:val="1"/>
        <w:rPr>
          <w:rFonts w:ascii="Times New Roman" w:hAnsi="Times New Roman" w:cs="Times New Roman"/>
          <w:sz w:val="28"/>
          <w:szCs w:val="28"/>
        </w:rPr>
      </w:pPr>
    </w:p>
    <w:p w:rsidR="007A7D8C" w:rsidRDefault="007A7D8C" w:rsidP="00561545">
      <w:pPr>
        <w:pStyle w:val="ConsPlusNormal"/>
        <w:contextualSpacing/>
        <w:jc w:val="right"/>
        <w:outlineLvl w:val="1"/>
        <w:rPr>
          <w:rFonts w:ascii="Times New Roman" w:hAnsi="Times New Roman" w:cs="Times New Roman"/>
          <w:sz w:val="28"/>
          <w:szCs w:val="28"/>
        </w:rPr>
      </w:pPr>
    </w:p>
    <w:p w:rsidR="007A7D8C" w:rsidRDefault="007A7D8C" w:rsidP="007A7D8C">
      <w:pPr>
        <w:ind w:left="4395"/>
        <w:jc w:val="right"/>
        <w:rPr>
          <w:sz w:val="22"/>
          <w:szCs w:val="22"/>
        </w:rPr>
      </w:pPr>
      <w:r w:rsidRPr="007A7D8C">
        <w:rPr>
          <w:sz w:val="22"/>
          <w:szCs w:val="22"/>
        </w:rPr>
        <w:t xml:space="preserve">Приложение № 3 </w:t>
      </w:r>
    </w:p>
    <w:p w:rsidR="007A7D8C" w:rsidRDefault="007A7D8C" w:rsidP="007A7D8C">
      <w:pPr>
        <w:ind w:left="4395"/>
        <w:jc w:val="right"/>
        <w:rPr>
          <w:sz w:val="22"/>
          <w:szCs w:val="22"/>
        </w:rPr>
      </w:pPr>
      <w:r w:rsidRPr="007A7D8C">
        <w:rPr>
          <w:sz w:val="22"/>
          <w:szCs w:val="22"/>
        </w:rPr>
        <w:t xml:space="preserve">к административному регламенту </w:t>
      </w:r>
    </w:p>
    <w:p w:rsidR="007A7D8C" w:rsidRPr="007A7D8C" w:rsidRDefault="007A7D8C" w:rsidP="002D219B">
      <w:pPr>
        <w:ind w:left="4395"/>
        <w:jc w:val="right"/>
        <w:rPr>
          <w:sz w:val="22"/>
          <w:szCs w:val="22"/>
        </w:rPr>
      </w:pPr>
      <w:r w:rsidRPr="007A7D8C">
        <w:rPr>
          <w:sz w:val="22"/>
          <w:szCs w:val="22"/>
        </w:rPr>
        <w:t xml:space="preserve">Департамента труда и социального развития Администрации города Волгодонска предоставления муниципальной услуги «Назначение </w:t>
      </w:r>
      <w:r w:rsidR="00A10D34" w:rsidRPr="00F704AE">
        <w:rPr>
          <w:sz w:val="22"/>
          <w:szCs w:val="22"/>
        </w:rPr>
        <w:t>государственной</w:t>
      </w:r>
      <w:r w:rsidRPr="007A7D8C">
        <w:rPr>
          <w:sz w:val="22"/>
          <w:szCs w:val="22"/>
        </w:rPr>
        <w:t>пенсии за выслугу лет лицам, замещавшим муниципальные должности и должности муниципальной службы»</w:t>
      </w:r>
    </w:p>
    <w:p w:rsidR="007A7D8C" w:rsidRPr="00A92B38" w:rsidRDefault="007A7D8C" w:rsidP="007A7D8C">
      <w:pPr>
        <w:jc w:val="both"/>
      </w:pPr>
    </w:p>
    <w:p w:rsidR="007A7D8C" w:rsidRPr="00A92B38" w:rsidRDefault="007A7D8C" w:rsidP="007A7D8C">
      <w:pPr>
        <w:keepNext/>
        <w:keepLines/>
        <w:spacing w:line="264" w:lineRule="auto"/>
        <w:ind w:left="3261"/>
      </w:pPr>
      <w:r w:rsidRPr="00A92B38">
        <w:t xml:space="preserve">Директору ДТиСР г. Волгодонска </w:t>
      </w:r>
    </w:p>
    <w:p w:rsidR="007A7D8C" w:rsidRPr="00A92B38" w:rsidRDefault="007A7D8C" w:rsidP="007A7D8C">
      <w:pPr>
        <w:keepNext/>
        <w:keepLines/>
        <w:spacing w:line="264" w:lineRule="auto"/>
        <w:ind w:left="3261"/>
      </w:pPr>
      <w:r w:rsidRPr="00A92B38">
        <w:t>__________________________________________</w:t>
      </w:r>
    </w:p>
    <w:p w:rsidR="007A7D8C" w:rsidRPr="00A92B38" w:rsidRDefault="007A7D8C" w:rsidP="007A7D8C">
      <w:pPr>
        <w:keepNext/>
        <w:keepLines/>
        <w:spacing w:line="264" w:lineRule="auto"/>
        <w:ind w:left="3261"/>
        <w:jc w:val="center"/>
      </w:pPr>
      <w:r w:rsidRPr="00A92B38">
        <w:rPr>
          <w:vertAlign w:val="superscript"/>
        </w:rPr>
        <w:t>(фамилия, имя, отчество)</w:t>
      </w:r>
    </w:p>
    <w:p w:rsidR="007A7D8C" w:rsidRPr="00A92B38" w:rsidRDefault="007A7D8C" w:rsidP="007A7D8C">
      <w:pPr>
        <w:ind w:firstLine="3261"/>
      </w:pPr>
      <w:r w:rsidRPr="00A92B38">
        <w:t>от ________________________________________</w:t>
      </w:r>
    </w:p>
    <w:p w:rsidR="007A7D8C" w:rsidRPr="00A92B38" w:rsidRDefault="007A7D8C" w:rsidP="007A7D8C">
      <w:pPr>
        <w:ind w:firstLine="3261"/>
        <w:jc w:val="center"/>
        <w:rPr>
          <w:vertAlign w:val="superscript"/>
        </w:rPr>
      </w:pPr>
      <w:r w:rsidRPr="00A92B38">
        <w:rPr>
          <w:vertAlign w:val="superscript"/>
        </w:rPr>
        <w:t>(фамилия, имя, отчество)</w:t>
      </w:r>
    </w:p>
    <w:p w:rsidR="007A7D8C" w:rsidRPr="00A92B38" w:rsidRDefault="007A7D8C" w:rsidP="007A7D8C">
      <w:pPr>
        <w:ind w:firstLine="3261"/>
        <w:jc w:val="both"/>
      </w:pPr>
      <w:r w:rsidRPr="00A92B38">
        <w:t>__________________________________________</w:t>
      </w:r>
    </w:p>
    <w:p w:rsidR="007A7D8C" w:rsidRPr="00A92B38" w:rsidRDefault="007A7D8C" w:rsidP="007A7D8C">
      <w:pPr>
        <w:ind w:firstLine="3261"/>
        <w:jc w:val="center"/>
        <w:rPr>
          <w:vertAlign w:val="superscript"/>
        </w:rPr>
      </w:pPr>
      <w:r w:rsidRPr="00A92B38">
        <w:rPr>
          <w:vertAlign w:val="superscript"/>
        </w:rPr>
        <w:t>(адрес регистрации)</w:t>
      </w:r>
    </w:p>
    <w:p w:rsidR="007A7D8C" w:rsidRPr="00A92B38" w:rsidRDefault="007A7D8C" w:rsidP="007A7D8C">
      <w:pPr>
        <w:ind w:firstLine="3261"/>
        <w:jc w:val="both"/>
      </w:pPr>
      <w:r w:rsidRPr="00A92B38">
        <w:t xml:space="preserve">паспорт ___________________________________                              </w:t>
      </w:r>
    </w:p>
    <w:p w:rsidR="007A7D8C" w:rsidRPr="00A92B38" w:rsidRDefault="007A7D8C" w:rsidP="007A7D8C">
      <w:pPr>
        <w:autoSpaceDE w:val="0"/>
        <w:autoSpaceDN w:val="0"/>
        <w:adjustRightInd w:val="0"/>
        <w:rPr>
          <w:vertAlign w:val="superscript"/>
        </w:rPr>
      </w:pPr>
      <w:r w:rsidRPr="00A92B38">
        <w:rPr>
          <w:vertAlign w:val="superscript"/>
        </w:rPr>
        <w:lastRenderedPageBreak/>
        <w:tab/>
      </w:r>
      <w:r w:rsidRPr="00A92B38">
        <w:rPr>
          <w:vertAlign w:val="superscript"/>
        </w:rPr>
        <w:tab/>
      </w:r>
      <w:r w:rsidRPr="00A92B38">
        <w:rPr>
          <w:vertAlign w:val="superscript"/>
        </w:rPr>
        <w:tab/>
      </w:r>
      <w:r w:rsidRPr="00A92B38">
        <w:rPr>
          <w:vertAlign w:val="superscript"/>
        </w:rPr>
        <w:tab/>
      </w:r>
      <w:r w:rsidRPr="00A92B38">
        <w:rPr>
          <w:vertAlign w:val="superscript"/>
        </w:rPr>
        <w:tab/>
      </w:r>
      <w:r w:rsidRPr="00A92B38">
        <w:rPr>
          <w:vertAlign w:val="superscript"/>
        </w:rPr>
        <w:tab/>
        <w:t xml:space="preserve">     (серия, номер, кем и когда выдан)</w:t>
      </w:r>
    </w:p>
    <w:p w:rsidR="007A7D8C" w:rsidRPr="00A92B38" w:rsidRDefault="007A7D8C" w:rsidP="007A7D8C">
      <w:pPr>
        <w:autoSpaceDE w:val="0"/>
        <w:autoSpaceDN w:val="0"/>
        <w:adjustRightInd w:val="0"/>
        <w:ind w:firstLine="3261"/>
      </w:pPr>
      <w:r w:rsidRPr="00A92B38">
        <w:t>__________________________________________</w:t>
      </w:r>
    </w:p>
    <w:p w:rsidR="007A7D8C" w:rsidRPr="00A92B38" w:rsidRDefault="007A7D8C" w:rsidP="007A7D8C">
      <w:pPr>
        <w:autoSpaceDE w:val="0"/>
        <w:autoSpaceDN w:val="0"/>
        <w:adjustRightInd w:val="0"/>
      </w:pPr>
    </w:p>
    <w:p w:rsidR="007A7D8C" w:rsidRPr="00A92B38" w:rsidRDefault="007A7D8C" w:rsidP="007A7D8C">
      <w:pPr>
        <w:ind w:firstLine="3261"/>
        <w:jc w:val="both"/>
        <w:rPr>
          <w:b/>
        </w:rPr>
      </w:pPr>
      <w:r w:rsidRPr="00A92B38">
        <w:t>тел. ______________________________________</w:t>
      </w:r>
    </w:p>
    <w:p w:rsidR="007A7D8C" w:rsidRPr="00A92B38" w:rsidRDefault="007A7D8C" w:rsidP="007A7D8C">
      <w:pPr>
        <w:pStyle w:val="ConsPlusNonformat"/>
        <w:tabs>
          <w:tab w:val="left" w:pos="4395"/>
        </w:tabs>
        <w:ind w:left="2694"/>
        <w:rPr>
          <w:rFonts w:ascii="Times New Roman" w:hAnsi="Times New Roman" w:cs="Times New Roman"/>
          <w:sz w:val="28"/>
          <w:szCs w:val="28"/>
        </w:rPr>
      </w:pPr>
    </w:p>
    <w:p w:rsidR="007A7D8C" w:rsidRPr="00A92B38" w:rsidRDefault="007A7D8C" w:rsidP="007A7D8C">
      <w:pPr>
        <w:autoSpaceDE w:val="0"/>
        <w:autoSpaceDN w:val="0"/>
        <w:adjustRightInd w:val="0"/>
        <w:jc w:val="center"/>
        <w:rPr>
          <w:bCs/>
        </w:rPr>
      </w:pPr>
    </w:p>
    <w:p w:rsidR="007A7D8C" w:rsidRPr="00A92B38" w:rsidRDefault="007A7D8C" w:rsidP="007A7D8C">
      <w:pPr>
        <w:autoSpaceDE w:val="0"/>
        <w:autoSpaceDN w:val="0"/>
        <w:adjustRightInd w:val="0"/>
        <w:jc w:val="center"/>
        <w:rPr>
          <w:bCs/>
        </w:rPr>
      </w:pPr>
      <w:r w:rsidRPr="00A92B38">
        <w:rPr>
          <w:bCs/>
        </w:rPr>
        <w:t>ЗАЯВЛЕНИЕ</w:t>
      </w:r>
    </w:p>
    <w:p w:rsidR="007A7D8C" w:rsidRPr="00A92B38" w:rsidRDefault="007A7D8C" w:rsidP="007A7D8C">
      <w:pPr>
        <w:autoSpaceDE w:val="0"/>
        <w:autoSpaceDN w:val="0"/>
        <w:adjustRightInd w:val="0"/>
        <w:ind w:left="142" w:firstLine="709"/>
        <w:jc w:val="both"/>
      </w:pPr>
    </w:p>
    <w:p w:rsidR="007A7D8C" w:rsidRPr="00A92B38" w:rsidRDefault="007A7D8C" w:rsidP="007A7D8C">
      <w:pPr>
        <w:pStyle w:val="ConsPlusNonformat"/>
        <w:ind w:firstLine="709"/>
        <w:rPr>
          <w:rFonts w:ascii="Times New Roman" w:hAnsi="Times New Roman" w:cs="Times New Roman"/>
          <w:sz w:val="28"/>
          <w:szCs w:val="28"/>
        </w:rPr>
      </w:pPr>
      <w:r w:rsidRPr="00A92B38">
        <w:rPr>
          <w:rFonts w:ascii="Times New Roman" w:hAnsi="Times New Roman" w:cs="Times New Roman"/>
          <w:sz w:val="28"/>
          <w:szCs w:val="28"/>
        </w:rPr>
        <w:t xml:space="preserve">Прошу Вас ________________________ выплату пенсии за выслугу лет </w:t>
      </w:r>
    </w:p>
    <w:p w:rsidR="007A7D8C" w:rsidRPr="00A92B38" w:rsidRDefault="007A7D8C" w:rsidP="007A7D8C">
      <w:pPr>
        <w:pStyle w:val="ConsPlusNonformat"/>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 xml:space="preserve">                                                            (прекратить, приостановить)</w:t>
      </w:r>
    </w:p>
    <w:p w:rsidR="007A7D8C" w:rsidRPr="00A92B38" w:rsidRDefault="007A7D8C" w:rsidP="007A7D8C">
      <w:pPr>
        <w:pStyle w:val="ConsPlusNonformat"/>
        <w:rPr>
          <w:rFonts w:ascii="Times New Roman" w:hAnsi="Times New Roman" w:cs="Times New Roman"/>
          <w:sz w:val="28"/>
          <w:szCs w:val="28"/>
        </w:rPr>
      </w:pPr>
      <w:r w:rsidRPr="00A92B38">
        <w:rPr>
          <w:rFonts w:ascii="Times New Roman" w:hAnsi="Times New Roman" w:cs="Times New Roman"/>
          <w:sz w:val="28"/>
          <w:szCs w:val="28"/>
        </w:rPr>
        <w:t xml:space="preserve">в связи </w:t>
      </w:r>
      <w:proofErr w:type="gramStart"/>
      <w:r w:rsidRPr="00A92B38">
        <w:rPr>
          <w:rFonts w:ascii="Times New Roman" w:hAnsi="Times New Roman" w:cs="Times New Roman"/>
          <w:sz w:val="28"/>
          <w:szCs w:val="28"/>
        </w:rPr>
        <w:t>с</w:t>
      </w:r>
      <w:proofErr w:type="gramEnd"/>
      <w:r w:rsidRPr="00A92B38">
        <w:rPr>
          <w:rFonts w:ascii="Times New Roman" w:hAnsi="Times New Roman" w:cs="Times New Roman"/>
          <w:sz w:val="28"/>
          <w:szCs w:val="28"/>
        </w:rPr>
        <w:t xml:space="preserve"> ________________________________________________________</w:t>
      </w:r>
      <w:r w:rsidR="002D219B">
        <w:rPr>
          <w:rFonts w:ascii="Times New Roman" w:hAnsi="Times New Roman" w:cs="Times New Roman"/>
          <w:sz w:val="28"/>
          <w:szCs w:val="28"/>
        </w:rPr>
        <w:t>__</w:t>
      </w:r>
      <w:r w:rsidRPr="00A92B38">
        <w:rPr>
          <w:rFonts w:ascii="Times New Roman" w:hAnsi="Times New Roman" w:cs="Times New Roman"/>
          <w:sz w:val="28"/>
          <w:szCs w:val="28"/>
        </w:rPr>
        <w:t>_</w:t>
      </w:r>
    </w:p>
    <w:p w:rsidR="007A7D8C" w:rsidRPr="00A92B38" w:rsidRDefault="007A7D8C" w:rsidP="002D219B">
      <w:pPr>
        <w:pStyle w:val="ConsPlusNonformat"/>
        <w:jc w:val="center"/>
        <w:rPr>
          <w:rFonts w:ascii="Times New Roman" w:hAnsi="Times New Roman" w:cs="Times New Roman"/>
          <w:sz w:val="28"/>
          <w:szCs w:val="28"/>
        </w:rPr>
      </w:pPr>
      <w:proofErr w:type="gramStart"/>
      <w:r w:rsidRPr="00A92B38">
        <w:rPr>
          <w:rFonts w:ascii="Times New Roman" w:hAnsi="Times New Roman" w:cs="Times New Roman"/>
          <w:sz w:val="28"/>
          <w:szCs w:val="28"/>
          <w:vertAlign w:val="superscript"/>
        </w:rPr>
        <w:t xml:space="preserve">(указать обстоятельства, являющиеся основанием для приостановления или прекращения выплаты пенсии за выслугу </w:t>
      </w:r>
      <w:r w:rsidRPr="00A92B38">
        <w:rPr>
          <w:rFonts w:ascii="Times New Roman" w:hAnsi="Times New Roman" w:cs="Times New Roman"/>
          <w:sz w:val="28"/>
          <w:szCs w:val="28"/>
        </w:rPr>
        <w:t>_________________________________________________________________</w:t>
      </w:r>
      <w:proofErr w:type="gramEnd"/>
    </w:p>
    <w:p w:rsidR="007A7D8C" w:rsidRPr="00A92B38" w:rsidRDefault="007A7D8C" w:rsidP="007A7D8C">
      <w:pPr>
        <w:pStyle w:val="ConsPlusNonformat"/>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лет в соответствии со статьей 10 Положения о пенсии за выслугу лет лицам, замещавшим муниципальные должности</w:t>
      </w:r>
    </w:p>
    <w:p w:rsidR="007A7D8C" w:rsidRPr="00A92B38" w:rsidRDefault="007A7D8C" w:rsidP="007A7D8C">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_________________________________________________________________</w:t>
      </w:r>
    </w:p>
    <w:p w:rsidR="007A7D8C" w:rsidRPr="00A92B38" w:rsidRDefault="007A7D8C" w:rsidP="007A7D8C">
      <w:pPr>
        <w:autoSpaceDE w:val="0"/>
        <w:autoSpaceDN w:val="0"/>
        <w:adjustRightInd w:val="0"/>
        <w:jc w:val="center"/>
        <w:rPr>
          <w:vertAlign w:val="superscript"/>
        </w:rPr>
      </w:pPr>
      <w:r w:rsidRPr="00A92B38">
        <w:rPr>
          <w:vertAlign w:val="superscript"/>
        </w:rPr>
        <w:t xml:space="preserve">и должности муниципальной службы, </w:t>
      </w:r>
      <w:proofErr w:type="gramStart"/>
      <w:r w:rsidRPr="00A92B38">
        <w:rPr>
          <w:vertAlign w:val="superscript"/>
        </w:rPr>
        <w:t>утвержденного</w:t>
      </w:r>
      <w:proofErr w:type="gramEnd"/>
      <w:r w:rsidRPr="00A92B38">
        <w:rPr>
          <w:vertAlign w:val="superscript"/>
        </w:rPr>
        <w:t xml:space="preserve"> решением Волгодонской городской Думы от 23.04.2008 № 60)</w:t>
      </w:r>
    </w:p>
    <w:p w:rsidR="007A7D8C" w:rsidRPr="00A92B38" w:rsidRDefault="007A7D8C" w:rsidP="007A7D8C">
      <w:pPr>
        <w:pStyle w:val="ConsPlusNonformat"/>
        <w:ind w:firstLine="567"/>
        <w:jc w:val="both"/>
        <w:rPr>
          <w:rFonts w:ascii="Times New Roman" w:hAnsi="Times New Roman" w:cs="Times New Roman"/>
          <w:sz w:val="28"/>
          <w:szCs w:val="28"/>
        </w:rPr>
      </w:pPr>
    </w:p>
    <w:p w:rsidR="007A7D8C" w:rsidRPr="00A92B38" w:rsidRDefault="007A7D8C" w:rsidP="007A7D8C">
      <w:pPr>
        <w:pStyle w:val="ConsPlusNonformat"/>
        <w:ind w:firstLine="567"/>
        <w:jc w:val="both"/>
        <w:rPr>
          <w:rFonts w:ascii="Times New Roman" w:hAnsi="Times New Roman" w:cs="Times New Roman"/>
          <w:sz w:val="28"/>
          <w:szCs w:val="28"/>
        </w:rPr>
      </w:pPr>
    </w:p>
    <w:p w:rsidR="007A7D8C" w:rsidRPr="00A92B38" w:rsidRDefault="007A7D8C" w:rsidP="007A7D8C">
      <w:pPr>
        <w:pStyle w:val="ConsPlusNonformat"/>
        <w:jc w:val="both"/>
        <w:rPr>
          <w:rFonts w:ascii="Times New Roman" w:hAnsi="Times New Roman" w:cs="Times New Roman"/>
          <w:sz w:val="28"/>
          <w:szCs w:val="28"/>
        </w:rPr>
      </w:pPr>
      <w:r w:rsidRPr="00A92B38">
        <w:rPr>
          <w:rFonts w:ascii="Times New Roman" w:hAnsi="Times New Roman" w:cs="Times New Roman"/>
          <w:sz w:val="28"/>
          <w:szCs w:val="28"/>
        </w:rPr>
        <w:t>«___» ______ 20__ г.                                          ________/_________________</w:t>
      </w:r>
    </w:p>
    <w:p w:rsidR="007A7D8C" w:rsidRPr="00A92B38" w:rsidRDefault="007A7D8C" w:rsidP="007A7D8C">
      <w:pPr>
        <w:pStyle w:val="ConsPlusNonformat"/>
        <w:jc w:val="both"/>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 xml:space="preserve">     (дата подачи заявления)                                                                                 (подпись)                            (Ф.И.О.)</w:t>
      </w:r>
    </w:p>
    <w:p w:rsidR="007A7D8C" w:rsidRPr="00A92B38" w:rsidRDefault="007A7D8C" w:rsidP="007A7D8C">
      <w:pPr>
        <w:jc w:val="both"/>
      </w:pPr>
    </w:p>
    <w:p w:rsidR="007A7D8C" w:rsidRPr="00A92B38" w:rsidRDefault="007A7D8C" w:rsidP="007A7D8C">
      <w:pPr>
        <w:jc w:val="both"/>
      </w:pPr>
    </w:p>
    <w:p w:rsidR="007A7D8C" w:rsidRPr="00A92B38" w:rsidRDefault="007A7D8C" w:rsidP="007A7D8C">
      <w:pPr>
        <w:jc w:val="both"/>
      </w:pPr>
    </w:p>
    <w:p w:rsidR="00F2642E" w:rsidRDefault="00F2642E" w:rsidP="007A7D8C">
      <w:pPr>
        <w:ind w:left="4395"/>
        <w:jc w:val="right"/>
        <w:rPr>
          <w:sz w:val="22"/>
          <w:szCs w:val="22"/>
        </w:rPr>
      </w:pPr>
    </w:p>
    <w:p w:rsidR="00F2642E" w:rsidRDefault="00F2642E" w:rsidP="007A7D8C">
      <w:pPr>
        <w:ind w:left="4395"/>
        <w:jc w:val="right"/>
        <w:rPr>
          <w:sz w:val="22"/>
          <w:szCs w:val="22"/>
        </w:rPr>
      </w:pPr>
    </w:p>
    <w:p w:rsidR="00F2642E" w:rsidRDefault="00F2642E" w:rsidP="007A7D8C">
      <w:pPr>
        <w:ind w:left="4395"/>
        <w:jc w:val="right"/>
        <w:rPr>
          <w:sz w:val="22"/>
          <w:szCs w:val="22"/>
        </w:rPr>
      </w:pPr>
    </w:p>
    <w:p w:rsidR="00F2642E" w:rsidRDefault="00F2642E" w:rsidP="007A7D8C">
      <w:pPr>
        <w:ind w:left="4395"/>
        <w:jc w:val="right"/>
        <w:rPr>
          <w:sz w:val="22"/>
          <w:szCs w:val="22"/>
        </w:rPr>
      </w:pPr>
    </w:p>
    <w:p w:rsidR="002D219B" w:rsidRDefault="002D219B" w:rsidP="007A7D8C">
      <w:pPr>
        <w:ind w:left="4395"/>
        <w:jc w:val="right"/>
        <w:rPr>
          <w:sz w:val="22"/>
          <w:szCs w:val="22"/>
        </w:rPr>
      </w:pPr>
    </w:p>
    <w:p w:rsidR="00F2642E" w:rsidRDefault="00F2642E" w:rsidP="007A7D8C">
      <w:pPr>
        <w:ind w:left="4395"/>
        <w:jc w:val="right"/>
        <w:rPr>
          <w:sz w:val="22"/>
          <w:szCs w:val="22"/>
        </w:rPr>
      </w:pPr>
    </w:p>
    <w:p w:rsidR="00F2642E" w:rsidRDefault="00F2642E" w:rsidP="007A7D8C">
      <w:pPr>
        <w:ind w:left="4395"/>
        <w:jc w:val="right"/>
        <w:rPr>
          <w:sz w:val="22"/>
          <w:szCs w:val="22"/>
        </w:rPr>
      </w:pPr>
    </w:p>
    <w:p w:rsidR="00F2642E" w:rsidRDefault="00F2642E" w:rsidP="007A7D8C">
      <w:pPr>
        <w:ind w:left="4395"/>
        <w:jc w:val="right"/>
        <w:rPr>
          <w:sz w:val="22"/>
          <w:szCs w:val="22"/>
        </w:rPr>
      </w:pPr>
    </w:p>
    <w:p w:rsidR="007A7D8C" w:rsidRPr="007A7D8C" w:rsidRDefault="007A7D8C" w:rsidP="007A7D8C">
      <w:pPr>
        <w:ind w:left="4395"/>
        <w:jc w:val="right"/>
        <w:rPr>
          <w:sz w:val="22"/>
          <w:szCs w:val="22"/>
        </w:rPr>
      </w:pPr>
      <w:r w:rsidRPr="007A7D8C">
        <w:rPr>
          <w:sz w:val="22"/>
          <w:szCs w:val="22"/>
        </w:rPr>
        <w:t xml:space="preserve">Приложение № 4 </w:t>
      </w:r>
    </w:p>
    <w:p w:rsidR="007A7D8C" w:rsidRDefault="007A7D8C" w:rsidP="007A7D8C">
      <w:pPr>
        <w:ind w:left="4395"/>
        <w:jc w:val="right"/>
        <w:rPr>
          <w:sz w:val="22"/>
          <w:szCs w:val="22"/>
        </w:rPr>
      </w:pPr>
      <w:r w:rsidRPr="007A7D8C">
        <w:rPr>
          <w:sz w:val="22"/>
          <w:szCs w:val="22"/>
        </w:rPr>
        <w:t xml:space="preserve">к административному регламенту </w:t>
      </w:r>
    </w:p>
    <w:p w:rsidR="007A7D8C" w:rsidRPr="007A7D8C" w:rsidRDefault="007A7D8C" w:rsidP="007A7D8C">
      <w:pPr>
        <w:ind w:left="4395"/>
        <w:jc w:val="right"/>
        <w:rPr>
          <w:sz w:val="22"/>
          <w:szCs w:val="22"/>
        </w:rPr>
      </w:pPr>
      <w:r w:rsidRPr="007A7D8C">
        <w:rPr>
          <w:sz w:val="22"/>
          <w:szCs w:val="22"/>
        </w:rPr>
        <w:t xml:space="preserve">Департамента труда и социального развития Администрации города Волгодонска предоставления муниципальной услуги «Назначение </w:t>
      </w:r>
      <w:r w:rsidR="00A10D34" w:rsidRPr="00F704AE">
        <w:rPr>
          <w:sz w:val="22"/>
          <w:szCs w:val="22"/>
        </w:rPr>
        <w:t>государственной</w:t>
      </w:r>
      <w:r w:rsidRPr="007A7D8C">
        <w:rPr>
          <w:sz w:val="22"/>
          <w:szCs w:val="22"/>
        </w:rPr>
        <w:t>пенсии за выслугу лет лицам, замещавшим муниципальныедолжности и должности муниципальной службы»</w:t>
      </w:r>
    </w:p>
    <w:p w:rsidR="007A7D8C" w:rsidRPr="00A92B38" w:rsidRDefault="007A7D8C" w:rsidP="007A7D8C">
      <w:pPr>
        <w:ind w:left="4395"/>
        <w:jc w:val="both"/>
      </w:pPr>
    </w:p>
    <w:p w:rsidR="007A7D8C" w:rsidRPr="00A92B38" w:rsidRDefault="007A7D8C" w:rsidP="007A7D8C">
      <w:pPr>
        <w:keepNext/>
        <w:keepLines/>
        <w:spacing w:line="264" w:lineRule="auto"/>
        <w:ind w:left="3261"/>
      </w:pPr>
      <w:r w:rsidRPr="00A92B38">
        <w:t xml:space="preserve">Директору ДТиСР г. Волгодонска </w:t>
      </w:r>
    </w:p>
    <w:p w:rsidR="007A7D8C" w:rsidRPr="00A92B38" w:rsidRDefault="007A7D8C" w:rsidP="007A7D8C">
      <w:pPr>
        <w:keepNext/>
        <w:keepLines/>
        <w:spacing w:line="264" w:lineRule="auto"/>
        <w:ind w:left="3261"/>
      </w:pPr>
      <w:r w:rsidRPr="00A92B38">
        <w:t>__________________________________________</w:t>
      </w:r>
    </w:p>
    <w:p w:rsidR="007A7D8C" w:rsidRPr="00A92B38" w:rsidRDefault="007A7D8C" w:rsidP="007A7D8C">
      <w:pPr>
        <w:keepNext/>
        <w:keepLines/>
        <w:spacing w:line="264" w:lineRule="auto"/>
        <w:ind w:left="3261"/>
        <w:jc w:val="center"/>
      </w:pPr>
      <w:r w:rsidRPr="00A92B38">
        <w:rPr>
          <w:vertAlign w:val="superscript"/>
        </w:rPr>
        <w:t>(фамилия, имя, отчество)</w:t>
      </w:r>
    </w:p>
    <w:p w:rsidR="007A7D8C" w:rsidRPr="00A92B38" w:rsidRDefault="007A7D8C" w:rsidP="007A7D8C">
      <w:pPr>
        <w:ind w:firstLine="3261"/>
      </w:pPr>
      <w:r w:rsidRPr="00A92B38">
        <w:t>от ________________________________________</w:t>
      </w:r>
    </w:p>
    <w:p w:rsidR="007A7D8C" w:rsidRPr="00A92B38" w:rsidRDefault="007A7D8C" w:rsidP="007A7D8C">
      <w:pPr>
        <w:ind w:firstLine="3261"/>
        <w:jc w:val="center"/>
        <w:rPr>
          <w:vertAlign w:val="superscript"/>
        </w:rPr>
      </w:pPr>
      <w:r w:rsidRPr="00A92B38">
        <w:rPr>
          <w:vertAlign w:val="superscript"/>
        </w:rPr>
        <w:t>(фамилия, имя, отчество)</w:t>
      </w:r>
    </w:p>
    <w:p w:rsidR="007A7D8C" w:rsidRPr="00A92B38" w:rsidRDefault="007A7D8C" w:rsidP="007A7D8C">
      <w:pPr>
        <w:ind w:firstLine="3261"/>
        <w:jc w:val="both"/>
      </w:pPr>
      <w:r w:rsidRPr="00A92B38">
        <w:t>__________________________________________</w:t>
      </w:r>
    </w:p>
    <w:p w:rsidR="007A7D8C" w:rsidRPr="00A92B38" w:rsidRDefault="007A7D8C" w:rsidP="007A7D8C">
      <w:pPr>
        <w:ind w:firstLine="3261"/>
        <w:jc w:val="center"/>
        <w:rPr>
          <w:vertAlign w:val="superscript"/>
        </w:rPr>
      </w:pPr>
      <w:r w:rsidRPr="00A92B38">
        <w:rPr>
          <w:vertAlign w:val="superscript"/>
        </w:rPr>
        <w:t>(адрес регистрации)</w:t>
      </w:r>
    </w:p>
    <w:p w:rsidR="007A7D8C" w:rsidRPr="00A92B38" w:rsidRDefault="007A7D8C" w:rsidP="007A7D8C">
      <w:pPr>
        <w:ind w:firstLine="3261"/>
        <w:jc w:val="both"/>
      </w:pPr>
      <w:r w:rsidRPr="00A92B38">
        <w:t xml:space="preserve">паспорт ___________________________________                              </w:t>
      </w:r>
    </w:p>
    <w:p w:rsidR="007A7D8C" w:rsidRPr="00A92B38" w:rsidRDefault="007A7D8C" w:rsidP="007A7D8C">
      <w:pPr>
        <w:autoSpaceDE w:val="0"/>
        <w:autoSpaceDN w:val="0"/>
        <w:adjustRightInd w:val="0"/>
        <w:rPr>
          <w:vertAlign w:val="superscript"/>
        </w:rPr>
      </w:pPr>
      <w:r w:rsidRPr="00A92B38">
        <w:rPr>
          <w:vertAlign w:val="superscript"/>
        </w:rPr>
        <w:lastRenderedPageBreak/>
        <w:tab/>
      </w:r>
      <w:r w:rsidRPr="00A92B38">
        <w:rPr>
          <w:vertAlign w:val="superscript"/>
        </w:rPr>
        <w:tab/>
      </w:r>
      <w:r w:rsidRPr="00A92B38">
        <w:rPr>
          <w:vertAlign w:val="superscript"/>
        </w:rPr>
        <w:tab/>
      </w:r>
      <w:r w:rsidRPr="00A92B38">
        <w:rPr>
          <w:vertAlign w:val="superscript"/>
        </w:rPr>
        <w:tab/>
      </w:r>
      <w:r w:rsidRPr="00A92B38">
        <w:rPr>
          <w:vertAlign w:val="superscript"/>
        </w:rPr>
        <w:tab/>
      </w:r>
      <w:r w:rsidRPr="00A92B38">
        <w:rPr>
          <w:vertAlign w:val="superscript"/>
        </w:rPr>
        <w:tab/>
        <w:t xml:space="preserve">     (серия, номер, кем и когда выдан)</w:t>
      </w:r>
    </w:p>
    <w:p w:rsidR="007A7D8C" w:rsidRPr="00A92B38" w:rsidRDefault="007A7D8C" w:rsidP="007A7D8C">
      <w:pPr>
        <w:autoSpaceDE w:val="0"/>
        <w:autoSpaceDN w:val="0"/>
        <w:adjustRightInd w:val="0"/>
        <w:ind w:firstLine="3261"/>
      </w:pPr>
      <w:r w:rsidRPr="00A92B38">
        <w:t>__________________________________________</w:t>
      </w:r>
    </w:p>
    <w:p w:rsidR="007A7D8C" w:rsidRPr="00A92B38" w:rsidRDefault="007A7D8C" w:rsidP="007A7D8C">
      <w:pPr>
        <w:autoSpaceDE w:val="0"/>
        <w:autoSpaceDN w:val="0"/>
        <w:adjustRightInd w:val="0"/>
      </w:pPr>
    </w:p>
    <w:p w:rsidR="007A7D8C" w:rsidRPr="00A92B38" w:rsidRDefault="007A7D8C" w:rsidP="007A7D8C">
      <w:pPr>
        <w:ind w:firstLine="3261"/>
        <w:jc w:val="both"/>
        <w:rPr>
          <w:b/>
        </w:rPr>
      </w:pPr>
      <w:r w:rsidRPr="00A92B38">
        <w:t>тел. ______________________________________</w:t>
      </w:r>
    </w:p>
    <w:p w:rsidR="00055399" w:rsidRPr="00561545" w:rsidRDefault="00055399" w:rsidP="00561545">
      <w:pPr>
        <w:pStyle w:val="ConsPlusNonformat"/>
        <w:contextualSpacing/>
        <w:jc w:val="both"/>
        <w:rPr>
          <w:rFonts w:ascii="Times New Roman" w:hAnsi="Times New Roman" w:cs="Times New Roman"/>
          <w:sz w:val="28"/>
          <w:szCs w:val="28"/>
        </w:rPr>
      </w:pPr>
    </w:p>
    <w:p w:rsidR="00055399" w:rsidRDefault="00055399" w:rsidP="00561545">
      <w:pPr>
        <w:pStyle w:val="ConsPlusNonformat"/>
        <w:contextualSpacing/>
        <w:jc w:val="both"/>
        <w:rPr>
          <w:rFonts w:ascii="Times New Roman" w:hAnsi="Times New Roman" w:cs="Times New Roman"/>
          <w:sz w:val="28"/>
          <w:szCs w:val="28"/>
        </w:rPr>
      </w:pPr>
    </w:p>
    <w:p w:rsidR="009B3AF7" w:rsidRPr="00561545" w:rsidRDefault="009B3AF7" w:rsidP="00561545">
      <w:pPr>
        <w:pStyle w:val="ConsPlusNonformat"/>
        <w:contextualSpacing/>
        <w:jc w:val="both"/>
        <w:rPr>
          <w:rFonts w:ascii="Times New Roman" w:hAnsi="Times New Roman" w:cs="Times New Roman"/>
          <w:sz w:val="28"/>
          <w:szCs w:val="28"/>
        </w:rPr>
      </w:pPr>
    </w:p>
    <w:p w:rsidR="00055399" w:rsidRPr="00561545" w:rsidRDefault="00055399" w:rsidP="00427968">
      <w:pPr>
        <w:pStyle w:val="ConsPlusNonformat"/>
        <w:contextualSpacing/>
        <w:jc w:val="center"/>
        <w:rPr>
          <w:rFonts w:ascii="Times New Roman" w:hAnsi="Times New Roman" w:cs="Times New Roman"/>
          <w:sz w:val="28"/>
          <w:szCs w:val="28"/>
        </w:rPr>
      </w:pPr>
      <w:bookmarkStart w:id="16" w:name="P476"/>
      <w:bookmarkEnd w:id="16"/>
      <w:r w:rsidRPr="00561545">
        <w:rPr>
          <w:rFonts w:ascii="Times New Roman" w:hAnsi="Times New Roman" w:cs="Times New Roman"/>
          <w:sz w:val="28"/>
          <w:szCs w:val="28"/>
        </w:rPr>
        <w:t>ЗАЯВЛЕНИЕ</w:t>
      </w:r>
    </w:p>
    <w:p w:rsidR="00055399" w:rsidRPr="00561545" w:rsidRDefault="00055399" w:rsidP="00561545">
      <w:pPr>
        <w:pStyle w:val="ConsPlusNonformat"/>
        <w:contextualSpacing/>
        <w:jc w:val="both"/>
        <w:rPr>
          <w:rFonts w:ascii="Times New Roman" w:hAnsi="Times New Roman" w:cs="Times New Roman"/>
          <w:sz w:val="28"/>
          <w:szCs w:val="28"/>
        </w:rPr>
      </w:pPr>
    </w:p>
    <w:p w:rsidR="007A7D8C" w:rsidRPr="00A92B38" w:rsidRDefault="007A7D8C" w:rsidP="007A7D8C">
      <w:pPr>
        <w:pStyle w:val="ConsPlusNonformat"/>
        <w:ind w:firstLine="709"/>
        <w:jc w:val="both"/>
        <w:rPr>
          <w:rFonts w:ascii="Times New Roman" w:hAnsi="Times New Roman" w:cs="Times New Roman"/>
          <w:sz w:val="28"/>
          <w:szCs w:val="28"/>
        </w:rPr>
      </w:pPr>
      <w:proofErr w:type="gramStart"/>
      <w:r w:rsidRPr="00A92B38">
        <w:rPr>
          <w:rFonts w:ascii="Times New Roman" w:hAnsi="Times New Roman" w:cs="Times New Roman"/>
          <w:sz w:val="28"/>
          <w:szCs w:val="28"/>
        </w:rPr>
        <w:t>В связи со снятием с регистрационного учета по месту жительства на территории</w:t>
      </w:r>
      <w:proofErr w:type="gramEnd"/>
      <w:r w:rsidRPr="00A92B38">
        <w:rPr>
          <w:rFonts w:ascii="Times New Roman" w:hAnsi="Times New Roman" w:cs="Times New Roman"/>
          <w:sz w:val="28"/>
          <w:szCs w:val="28"/>
        </w:rPr>
        <w:t xml:space="preserve"> муниципального образования «Город Волгодонск» </w:t>
      </w:r>
      <w:r w:rsidRPr="00A92B38">
        <w:rPr>
          <w:rFonts w:ascii="Times New Roman" w:hAnsi="Times New Roman" w:cs="Times New Roman"/>
          <w:sz w:val="28"/>
          <w:szCs w:val="28"/>
        </w:rPr>
        <w:br/>
        <w:t>с _________ 20__ г. обязуюсь представлять в ДТиСР г. Волгодонска:</w:t>
      </w:r>
    </w:p>
    <w:p w:rsidR="00055399" w:rsidRPr="00561545" w:rsidRDefault="00055399" w:rsidP="00561545">
      <w:pPr>
        <w:pStyle w:val="ConsPlusNonformat"/>
        <w:contextualSpacing/>
        <w:jc w:val="both"/>
        <w:rPr>
          <w:rFonts w:ascii="Times New Roman" w:hAnsi="Times New Roman" w:cs="Times New Roman"/>
          <w:sz w:val="28"/>
          <w:szCs w:val="28"/>
        </w:rPr>
      </w:pPr>
      <w:r w:rsidRPr="003061CA">
        <w:rPr>
          <w:rFonts w:ascii="Times New Roman" w:hAnsi="Times New Roman" w:cs="Times New Roman"/>
          <w:sz w:val="28"/>
          <w:szCs w:val="28"/>
        </w:rPr>
        <w:t xml:space="preserve">    - справку  </w:t>
      </w:r>
      <w:r w:rsidR="007A7D8C" w:rsidRPr="003061CA">
        <w:rPr>
          <w:rFonts w:ascii="Times New Roman" w:hAnsi="Times New Roman" w:cs="Times New Roman"/>
          <w:sz w:val="28"/>
          <w:szCs w:val="28"/>
        </w:rPr>
        <w:t>Ф</w:t>
      </w:r>
      <w:r w:rsidRPr="003061CA">
        <w:rPr>
          <w:rFonts w:ascii="Times New Roman" w:hAnsi="Times New Roman" w:cs="Times New Roman"/>
          <w:sz w:val="28"/>
          <w:szCs w:val="28"/>
        </w:rPr>
        <w:t xml:space="preserve">онда  </w:t>
      </w:r>
      <w:r w:rsidR="007A7D8C" w:rsidRPr="003061CA">
        <w:rPr>
          <w:rFonts w:ascii="Times New Roman" w:hAnsi="Times New Roman" w:cs="Times New Roman"/>
          <w:sz w:val="28"/>
          <w:szCs w:val="28"/>
        </w:rPr>
        <w:t xml:space="preserve">пенсионного и социального страхования </w:t>
      </w:r>
      <w:r w:rsidRPr="003061CA">
        <w:rPr>
          <w:rFonts w:ascii="Times New Roman" w:hAnsi="Times New Roman" w:cs="Times New Roman"/>
          <w:sz w:val="28"/>
          <w:szCs w:val="28"/>
        </w:rPr>
        <w:t xml:space="preserve">Российской  </w:t>
      </w:r>
      <w:r w:rsidRPr="00561545">
        <w:rPr>
          <w:rFonts w:ascii="Times New Roman" w:hAnsi="Times New Roman" w:cs="Times New Roman"/>
          <w:sz w:val="28"/>
          <w:szCs w:val="28"/>
        </w:rPr>
        <w:t>Федерации  об  установленномразмере  пенсии   в  месяце,  следующем за месяцем изменения размера пенсии(в случае изменения размера страховой пенсии).</w:t>
      </w:r>
    </w:p>
    <w:p w:rsidR="00055399" w:rsidRDefault="00055399" w:rsidP="00561545">
      <w:pPr>
        <w:pStyle w:val="ConsPlusNonformat"/>
        <w:contextualSpacing/>
        <w:jc w:val="both"/>
        <w:rPr>
          <w:rFonts w:ascii="Times New Roman" w:hAnsi="Times New Roman" w:cs="Times New Roman"/>
          <w:sz w:val="28"/>
          <w:szCs w:val="28"/>
        </w:rPr>
      </w:pPr>
    </w:p>
    <w:p w:rsidR="002D219B" w:rsidRPr="00561545" w:rsidRDefault="002D219B" w:rsidP="00561545">
      <w:pPr>
        <w:pStyle w:val="ConsPlusNonformat"/>
        <w:contextualSpacing/>
        <w:jc w:val="both"/>
        <w:rPr>
          <w:rFonts w:ascii="Times New Roman" w:hAnsi="Times New Roman" w:cs="Times New Roman"/>
          <w:sz w:val="28"/>
          <w:szCs w:val="28"/>
        </w:rPr>
      </w:pPr>
    </w:p>
    <w:p w:rsidR="007A7D8C" w:rsidRPr="00A92B38" w:rsidRDefault="007A7D8C" w:rsidP="007A7D8C">
      <w:pPr>
        <w:pStyle w:val="ConsPlusNonformat"/>
        <w:jc w:val="both"/>
        <w:rPr>
          <w:rFonts w:ascii="Times New Roman" w:hAnsi="Times New Roman" w:cs="Times New Roman"/>
          <w:sz w:val="28"/>
          <w:szCs w:val="28"/>
        </w:rPr>
      </w:pPr>
      <w:r w:rsidRPr="00A92B38">
        <w:rPr>
          <w:rFonts w:ascii="Times New Roman" w:hAnsi="Times New Roman" w:cs="Times New Roman"/>
          <w:sz w:val="28"/>
          <w:szCs w:val="28"/>
        </w:rPr>
        <w:t>«___» ______ 20__ г.                                          ________/_________________</w:t>
      </w:r>
    </w:p>
    <w:p w:rsidR="007A7D8C" w:rsidRPr="00A92B38" w:rsidRDefault="007A7D8C" w:rsidP="007A7D8C">
      <w:pPr>
        <w:pStyle w:val="ConsPlusNonformat"/>
        <w:jc w:val="both"/>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 xml:space="preserve">     (дата подачи заявления)                                                                                  (подпись)                            (Ф.И.О.)</w:t>
      </w: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055399" w:rsidRPr="00561545" w:rsidRDefault="00055399" w:rsidP="00561545">
      <w:pPr>
        <w:pStyle w:val="ConsPlusNormal"/>
        <w:contextualSpacing/>
        <w:jc w:val="both"/>
        <w:rPr>
          <w:rFonts w:ascii="Times New Roman" w:hAnsi="Times New Roman" w:cs="Times New Roman"/>
          <w:sz w:val="28"/>
          <w:szCs w:val="28"/>
        </w:rPr>
      </w:pPr>
    </w:p>
    <w:p w:rsidR="00055399" w:rsidRDefault="00055399"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7A7D8C" w:rsidRDefault="007A7D8C" w:rsidP="00561545">
      <w:pPr>
        <w:pStyle w:val="ConsPlusNormal"/>
        <w:contextualSpacing/>
        <w:jc w:val="both"/>
        <w:rPr>
          <w:rFonts w:ascii="Times New Roman" w:hAnsi="Times New Roman" w:cs="Times New Roman"/>
          <w:sz w:val="28"/>
          <w:szCs w:val="28"/>
        </w:rPr>
      </w:pPr>
    </w:p>
    <w:p w:rsidR="00055399" w:rsidRDefault="00055399" w:rsidP="00561545">
      <w:pPr>
        <w:pStyle w:val="ConsPlusNormal"/>
        <w:contextualSpacing/>
        <w:jc w:val="both"/>
        <w:rPr>
          <w:rFonts w:ascii="Times New Roman" w:hAnsi="Times New Roman" w:cs="Times New Roman"/>
          <w:sz w:val="28"/>
          <w:szCs w:val="28"/>
        </w:rPr>
      </w:pPr>
    </w:p>
    <w:p w:rsidR="00055399" w:rsidRPr="007A7D8C" w:rsidRDefault="00055399" w:rsidP="00561545">
      <w:pPr>
        <w:pStyle w:val="ConsPlusNormal"/>
        <w:contextualSpacing/>
        <w:jc w:val="right"/>
        <w:outlineLvl w:val="1"/>
        <w:rPr>
          <w:rFonts w:ascii="Times New Roman" w:hAnsi="Times New Roman" w:cs="Times New Roman"/>
          <w:sz w:val="22"/>
          <w:szCs w:val="22"/>
        </w:rPr>
      </w:pPr>
      <w:r w:rsidRPr="007A7D8C">
        <w:rPr>
          <w:rFonts w:ascii="Times New Roman" w:hAnsi="Times New Roman" w:cs="Times New Roman"/>
          <w:sz w:val="22"/>
          <w:szCs w:val="22"/>
        </w:rPr>
        <w:t xml:space="preserve">Приложение </w:t>
      </w:r>
      <w:r w:rsidR="00A02B44">
        <w:rPr>
          <w:rFonts w:ascii="Times New Roman" w:hAnsi="Times New Roman" w:cs="Times New Roman"/>
          <w:sz w:val="22"/>
          <w:szCs w:val="22"/>
        </w:rPr>
        <w:t>№</w:t>
      </w:r>
      <w:r w:rsidRPr="007A7D8C">
        <w:rPr>
          <w:rFonts w:ascii="Times New Roman" w:hAnsi="Times New Roman" w:cs="Times New Roman"/>
          <w:sz w:val="22"/>
          <w:szCs w:val="22"/>
        </w:rPr>
        <w:t>5</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к административному регламенту</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Департамента труда и социального</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развития Администрации города Волгодонска</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предоставления муниципальной услуги</w:t>
      </w:r>
    </w:p>
    <w:p w:rsidR="00055399" w:rsidRPr="007A7D8C" w:rsidRDefault="007A7D8C" w:rsidP="00561545">
      <w:pPr>
        <w:pStyle w:val="ConsPlusNormal"/>
        <w:contextualSpacing/>
        <w:jc w:val="right"/>
        <w:rPr>
          <w:rFonts w:ascii="Times New Roman" w:hAnsi="Times New Roman" w:cs="Times New Roman"/>
          <w:sz w:val="22"/>
          <w:szCs w:val="22"/>
        </w:rPr>
      </w:pPr>
      <w:r>
        <w:rPr>
          <w:rFonts w:ascii="Times New Roman" w:hAnsi="Times New Roman" w:cs="Times New Roman"/>
          <w:sz w:val="22"/>
          <w:szCs w:val="22"/>
        </w:rPr>
        <w:t>«</w:t>
      </w:r>
      <w:r w:rsidR="00055399" w:rsidRPr="007A7D8C">
        <w:rPr>
          <w:rFonts w:ascii="Times New Roman" w:hAnsi="Times New Roman" w:cs="Times New Roman"/>
          <w:sz w:val="22"/>
          <w:szCs w:val="22"/>
        </w:rPr>
        <w:t xml:space="preserve">Назначение </w:t>
      </w:r>
      <w:r w:rsidR="00A10D34" w:rsidRPr="00F704AE">
        <w:rPr>
          <w:rFonts w:ascii="Times New Roman" w:hAnsi="Times New Roman" w:cs="Times New Roman"/>
          <w:sz w:val="22"/>
          <w:szCs w:val="22"/>
        </w:rPr>
        <w:t>государственной</w:t>
      </w:r>
      <w:r w:rsidR="00055399" w:rsidRPr="007A7D8C">
        <w:rPr>
          <w:rFonts w:ascii="Times New Roman" w:hAnsi="Times New Roman" w:cs="Times New Roman"/>
          <w:sz w:val="22"/>
          <w:szCs w:val="22"/>
        </w:rPr>
        <w:t>пенсии за выслугу</w:t>
      </w:r>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 xml:space="preserve">лет лицам, замещавшим </w:t>
      </w:r>
      <w:proofErr w:type="gramStart"/>
      <w:r w:rsidRPr="007A7D8C">
        <w:rPr>
          <w:rFonts w:ascii="Times New Roman" w:hAnsi="Times New Roman" w:cs="Times New Roman"/>
          <w:sz w:val="22"/>
          <w:szCs w:val="22"/>
        </w:rPr>
        <w:t>муниципальные</w:t>
      </w:r>
      <w:proofErr w:type="gramEnd"/>
    </w:p>
    <w:p w:rsidR="00055399" w:rsidRPr="007A7D8C" w:rsidRDefault="00055399" w:rsidP="00561545">
      <w:pPr>
        <w:pStyle w:val="ConsPlusNormal"/>
        <w:contextualSpacing/>
        <w:jc w:val="right"/>
        <w:rPr>
          <w:rFonts w:ascii="Times New Roman" w:hAnsi="Times New Roman" w:cs="Times New Roman"/>
          <w:sz w:val="22"/>
          <w:szCs w:val="22"/>
        </w:rPr>
      </w:pPr>
      <w:r w:rsidRPr="007A7D8C">
        <w:rPr>
          <w:rFonts w:ascii="Times New Roman" w:hAnsi="Times New Roman" w:cs="Times New Roman"/>
          <w:sz w:val="22"/>
          <w:szCs w:val="22"/>
        </w:rPr>
        <w:t>должности и должности муниципальной службы</w:t>
      </w:r>
      <w:r w:rsidR="007A7D8C">
        <w:rPr>
          <w:rFonts w:ascii="Times New Roman" w:hAnsi="Times New Roman" w:cs="Times New Roman"/>
          <w:sz w:val="22"/>
          <w:szCs w:val="22"/>
        </w:rPr>
        <w:t>»</w:t>
      </w:r>
    </w:p>
    <w:p w:rsidR="007A7D8C" w:rsidRPr="00A92B38" w:rsidRDefault="007A7D8C" w:rsidP="007A7D8C">
      <w:pPr>
        <w:ind w:left="4536"/>
        <w:jc w:val="both"/>
      </w:pPr>
      <w:r w:rsidRPr="00A92B38">
        <w:t>_________________________________</w:t>
      </w:r>
    </w:p>
    <w:p w:rsidR="007A7D8C" w:rsidRPr="00A92B38" w:rsidRDefault="007A7D8C" w:rsidP="007A7D8C">
      <w:pPr>
        <w:ind w:left="4536"/>
        <w:jc w:val="center"/>
        <w:rPr>
          <w:vertAlign w:val="superscript"/>
        </w:rPr>
      </w:pPr>
      <w:r w:rsidRPr="00A92B38">
        <w:rPr>
          <w:vertAlign w:val="superscript"/>
        </w:rPr>
        <w:t>(кому наименование должности, Ф.И.О.)</w:t>
      </w:r>
    </w:p>
    <w:p w:rsidR="007A7D8C" w:rsidRPr="002D219B" w:rsidRDefault="007A7D8C" w:rsidP="007A7D8C">
      <w:pPr>
        <w:spacing w:line="216" w:lineRule="auto"/>
        <w:ind w:left="4536"/>
      </w:pPr>
      <w:r w:rsidRPr="002D219B">
        <w:t xml:space="preserve">от </w:t>
      </w:r>
      <w:r w:rsidR="002D219B" w:rsidRPr="002D219B">
        <w:t>___________</w:t>
      </w:r>
    </w:p>
    <w:p w:rsidR="007A7D8C" w:rsidRPr="002D219B" w:rsidRDefault="007A7D8C" w:rsidP="007A7D8C">
      <w:pPr>
        <w:spacing w:line="216" w:lineRule="auto"/>
        <w:ind w:left="4536"/>
        <w:jc w:val="center"/>
        <w:rPr>
          <w:vertAlign w:val="superscript"/>
        </w:rPr>
      </w:pPr>
      <w:r w:rsidRPr="002D219B">
        <w:rPr>
          <w:vertAlign w:val="superscript"/>
        </w:rPr>
        <w:t>Фамилия</w:t>
      </w:r>
    </w:p>
    <w:p w:rsidR="007A7D8C" w:rsidRPr="002D219B" w:rsidRDefault="007A7D8C" w:rsidP="007A7D8C">
      <w:pPr>
        <w:spacing w:line="216" w:lineRule="auto"/>
        <w:ind w:left="4536"/>
      </w:pPr>
      <w:r w:rsidRPr="002D219B">
        <w:t>_________________________________</w:t>
      </w:r>
    </w:p>
    <w:p w:rsidR="007A7D8C" w:rsidRPr="002D219B" w:rsidRDefault="007A7D8C" w:rsidP="007A7D8C">
      <w:pPr>
        <w:spacing w:line="216" w:lineRule="auto"/>
        <w:ind w:left="4536"/>
        <w:jc w:val="center"/>
        <w:rPr>
          <w:vertAlign w:val="superscript"/>
        </w:rPr>
      </w:pPr>
      <w:r w:rsidRPr="002D219B">
        <w:rPr>
          <w:vertAlign w:val="superscript"/>
        </w:rPr>
        <w:t>Имя</w:t>
      </w:r>
    </w:p>
    <w:p w:rsidR="007A7D8C" w:rsidRPr="002D219B" w:rsidRDefault="007A7D8C" w:rsidP="007A7D8C">
      <w:pPr>
        <w:spacing w:line="216" w:lineRule="auto"/>
        <w:ind w:left="4536"/>
      </w:pPr>
      <w:r w:rsidRPr="002D219B">
        <w:t>_________________________________</w:t>
      </w:r>
    </w:p>
    <w:p w:rsidR="007A7D8C" w:rsidRPr="002D219B" w:rsidRDefault="007A7D8C" w:rsidP="007A7D8C">
      <w:pPr>
        <w:spacing w:line="216" w:lineRule="auto"/>
        <w:ind w:left="4536"/>
        <w:jc w:val="center"/>
        <w:rPr>
          <w:vertAlign w:val="superscript"/>
        </w:rPr>
      </w:pPr>
      <w:r w:rsidRPr="002D219B">
        <w:rPr>
          <w:vertAlign w:val="superscript"/>
        </w:rPr>
        <w:t>Отчество</w:t>
      </w:r>
    </w:p>
    <w:p w:rsidR="007A7D8C" w:rsidRPr="002D219B" w:rsidRDefault="007A7D8C" w:rsidP="007A7D8C">
      <w:pPr>
        <w:spacing w:line="216" w:lineRule="auto"/>
        <w:ind w:left="4536"/>
      </w:pPr>
      <w:r w:rsidRPr="002D219B">
        <w:t>_________________________________</w:t>
      </w:r>
    </w:p>
    <w:p w:rsidR="007A7D8C" w:rsidRPr="002D219B" w:rsidRDefault="007A7D8C" w:rsidP="007A7D8C">
      <w:pPr>
        <w:spacing w:line="216" w:lineRule="auto"/>
        <w:ind w:left="4536"/>
        <w:jc w:val="center"/>
        <w:rPr>
          <w:vertAlign w:val="superscript"/>
        </w:rPr>
      </w:pPr>
      <w:r w:rsidRPr="002D219B">
        <w:rPr>
          <w:vertAlign w:val="superscript"/>
        </w:rPr>
        <w:t>Дата рождения</w:t>
      </w:r>
    </w:p>
    <w:p w:rsidR="007A7D8C" w:rsidRPr="002D219B" w:rsidRDefault="007A7D8C" w:rsidP="007A7D8C">
      <w:pPr>
        <w:spacing w:line="216" w:lineRule="auto"/>
        <w:ind w:left="4536"/>
      </w:pPr>
      <w:r w:rsidRPr="002D219B">
        <w:lastRenderedPageBreak/>
        <w:t xml:space="preserve">документ, удостоверяющий личность: </w:t>
      </w:r>
    </w:p>
    <w:p w:rsidR="007A7D8C" w:rsidRPr="002D219B" w:rsidRDefault="007A7D8C" w:rsidP="007A7D8C">
      <w:pPr>
        <w:spacing w:line="216" w:lineRule="auto"/>
        <w:ind w:left="4536"/>
      </w:pPr>
      <w:r w:rsidRPr="002D219B">
        <w:t>_________________________________</w:t>
      </w:r>
    </w:p>
    <w:p w:rsidR="007A7D8C" w:rsidRPr="002D219B" w:rsidRDefault="007A7D8C" w:rsidP="007A7D8C">
      <w:pPr>
        <w:spacing w:line="216" w:lineRule="auto"/>
        <w:ind w:left="4536"/>
        <w:jc w:val="center"/>
        <w:rPr>
          <w:vertAlign w:val="superscript"/>
        </w:rPr>
      </w:pPr>
      <w:r w:rsidRPr="002D219B">
        <w:rPr>
          <w:vertAlign w:val="superscript"/>
        </w:rPr>
        <w:t>(серия, номер, кем и когда выдан)</w:t>
      </w:r>
    </w:p>
    <w:p w:rsidR="007A7D8C" w:rsidRPr="002D219B" w:rsidRDefault="007A7D8C" w:rsidP="007A7D8C">
      <w:pPr>
        <w:pStyle w:val="ConsPlusNonformat"/>
        <w:jc w:val="right"/>
        <w:rPr>
          <w:sz w:val="28"/>
          <w:szCs w:val="28"/>
        </w:rPr>
      </w:pPr>
      <w:r w:rsidRPr="002D219B">
        <w:rPr>
          <w:sz w:val="28"/>
          <w:szCs w:val="28"/>
        </w:rPr>
        <w:t xml:space="preserve">_____________________________ </w:t>
      </w:r>
    </w:p>
    <w:p w:rsidR="007A7D8C" w:rsidRPr="00A92B38" w:rsidRDefault="007A7D8C" w:rsidP="007A7D8C">
      <w:pPr>
        <w:pStyle w:val="ConsPlusNonformat"/>
        <w:jc w:val="right"/>
        <w:rPr>
          <w:rFonts w:ascii="Times New Roman" w:hAnsi="Times New Roman" w:cs="Times New Roman"/>
          <w:sz w:val="28"/>
          <w:szCs w:val="28"/>
        </w:rPr>
      </w:pPr>
    </w:p>
    <w:p w:rsidR="007A7D8C" w:rsidRPr="00A92B38" w:rsidRDefault="007A7D8C" w:rsidP="007A7D8C">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СОГЛАСИЕ</w:t>
      </w:r>
    </w:p>
    <w:p w:rsidR="007A7D8C" w:rsidRPr="00A92B38" w:rsidRDefault="007A7D8C" w:rsidP="007A7D8C">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на обработку персональных данных</w:t>
      </w:r>
    </w:p>
    <w:p w:rsidR="007A7D8C" w:rsidRPr="00A92B38" w:rsidRDefault="007A7D8C" w:rsidP="007A7D8C">
      <w:pPr>
        <w:pStyle w:val="ConsPlusNonformat"/>
        <w:jc w:val="center"/>
        <w:rPr>
          <w:rFonts w:ascii="Times New Roman" w:hAnsi="Times New Roman" w:cs="Times New Roman"/>
          <w:sz w:val="28"/>
          <w:szCs w:val="28"/>
        </w:rPr>
      </w:pPr>
    </w:p>
    <w:p w:rsidR="007A7D8C" w:rsidRPr="00A92B38" w:rsidRDefault="007A7D8C" w:rsidP="007A7D8C">
      <w:pPr>
        <w:pStyle w:val="ConsPlusNonformat"/>
        <w:ind w:firstLine="708"/>
        <w:jc w:val="both"/>
        <w:rPr>
          <w:rFonts w:ascii="Times New Roman" w:hAnsi="Times New Roman" w:cs="Times New Roman"/>
          <w:sz w:val="28"/>
          <w:szCs w:val="28"/>
        </w:rPr>
      </w:pPr>
      <w:r w:rsidRPr="00A92B38">
        <w:rPr>
          <w:rFonts w:ascii="Times New Roman" w:hAnsi="Times New Roman" w:cs="Times New Roman"/>
          <w:sz w:val="28"/>
          <w:szCs w:val="28"/>
        </w:rPr>
        <w:t>Я, _________________________________________________________,</w:t>
      </w:r>
    </w:p>
    <w:p w:rsidR="007A7D8C" w:rsidRPr="00A92B38" w:rsidRDefault="007A7D8C" w:rsidP="007A7D8C">
      <w:pPr>
        <w:pStyle w:val="ConsPlusNonformat"/>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(фамилия, имя, отчество)</w:t>
      </w:r>
    </w:p>
    <w:p w:rsidR="007A7D8C" w:rsidRPr="00A92B38" w:rsidRDefault="007A7D8C" w:rsidP="007A7D8C">
      <w:pPr>
        <w:pStyle w:val="ConsPlusNonformat"/>
        <w:jc w:val="both"/>
        <w:rPr>
          <w:rFonts w:ascii="Times New Roman" w:hAnsi="Times New Roman" w:cs="Times New Roman"/>
          <w:sz w:val="28"/>
          <w:szCs w:val="28"/>
        </w:rPr>
      </w:pPr>
      <w:r w:rsidRPr="00A92B38">
        <w:rPr>
          <w:rFonts w:ascii="Times New Roman" w:hAnsi="Times New Roman" w:cs="Times New Roman"/>
          <w:sz w:val="28"/>
          <w:szCs w:val="28"/>
        </w:rPr>
        <w:t xml:space="preserve">в соответствии со </w:t>
      </w:r>
      <w:hyperlink r:id="rId33" w:history="1">
        <w:r w:rsidRPr="00A92B38">
          <w:rPr>
            <w:rFonts w:ascii="Times New Roman" w:hAnsi="Times New Roman" w:cs="Times New Roman"/>
            <w:sz w:val="28"/>
            <w:szCs w:val="28"/>
          </w:rPr>
          <w:t>статьей 9</w:t>
        </w:r>
      </w:hyperlink>
      <w:r w:rsidRPr="00A92B38">
        <w:rPr>
          <w:rFonts w:ascii="Times New Roman" w:hAnsi="Times New Roman" w:cs="Times New Roman"/>
          <w:sz w:val="28"/>
          <w:szCs w:val="28"/>
        </w:rPr>
        <w:t xml:space="preserve"> Федерального закона от 27.07.2006 № 152-ФЗ </w:t>
      </w:r>
      <w:r w:rsidRPr="00A92B38">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7A7D8C" w:rsidRPr="00A92B38" w:rsidRDefault="007A7D8C" w:rsidP="007A7D8C">
      <w:pPr>
        <w:pStyle w:val="ConsPlusNonformat"/>
        <w:jc w:val="both"/>
        <w:rPr>
          <w:rFonts w:ascii="Times New Roman" w:hAnsi="Times New Roman" w:cs="Times New Roman"/>
          <w:sz w:val="28"/>
          <w:szCs w:val="28"/>
        </w:rPr>
      </w:pPr>
      <w:r w:rsidRPr="00A92B38">
        <w:rPr>
          <w:rFonts w:ascii="Times New Roman" w:hAnsi="Times New Roman" w:cs="Times New Roman"/>
          <w:sz w:val="28"/>
          <w:szCs w:val="28"/>
        </w:rPr>
        <w:t>________________________________________________________________</w:t>
      </w:r>
      <w:r w:rsidR="002D219B">
        <w:rPr>
          <w:rFonts w:ascii="Times New Roman" w:hAnsi="Times New Roman" w:cs="Times New Roman"/>
          <w:sz w:val="28"/>
          <w:szCs w:val="28"/>
        </w:rPr>
        <w:t>____</w:t>
      </w:r>
      <w:r w:rsidRPr="00A92B38">
        <w:rPr>
          <w:rFonts w:ascii="Times New Roman" w:hAnsi="Times New Roman" w:cs="Times New Roman"/>
          <w:sz w:val="28"/>
          <w:szCs w:val="28"/>
        </w:rPr>
        <w:t>_</w:t>
      </w:r>
    </w:p>
    <w:p w:rsidR="007A7D8C" w:rsidRPr="00A92B38" w:rsidRDefault="007A7D8C" w:rsidP="007A7D8C">
      <w:pPr>
        <w:pStyle w:val="ConsPlusNonformat"/>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7A7D8C" w:rsidRPr="00A92B38" w:rsidRDefault="007A7D8C" w:rsidP="007A7D8C">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_________________________________________________________________</w:t>
      </w:r>
      <w:r w:rsidR="002D219B">
        <w:rPr>
          <w:rFonts w:ascii="Times New Roman" w:hAnsi="Times New Roman" w:cs="Times New Roman"/>
          <w:sz w:val="28"/>
          <w:szCs w:val="28"/>
        </w:rPr>
        <w:t>____</w:t>
      </w:r>
    </w:p>
    <w:p w:rsidR="007A7D8C" w:rsidRPr="00A92B38" w:rsidRDefault="007A7D8C" w:rsidP="007A7D8C">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vertAlign w:val="superscript"/>
        </w:rPr>
        <w:t>адрес проживания, СНИЛС</w:t>
      </w:r>
    </w:p>
    <w:p w:rsidR="007A7D8C" w:rsidRPr="00A92B38" w:rsidRDefault="007A7D8C" w:rsidP="007A7D8C">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_________________________________________________________________</w:t>
      </w:r>
      <w:r w:rsidR="002D219B">
        <w:rPr>
          <w:rFonts w:ascii="Times New Roman" w:hAnsi="Times New Roman" w:cs="Times New Roman"/>
          <w:sz w:val="28"/>
          <w:szCs w:val="28"/>
        </w:rPr>
        <w:t>____</w:t>
      </w:r>
    </w:p>
    <w:p w:rsidR="007A7D8C" w:rsidRPr="00A92B38" w:rsidRDefault="007A7D8C" w:rsidP="007A7D8C">
      <w:pPr>
        <w:pStyle w:val="ConsPlusNonformat"/>
        <w:jc w:val="both"/>
        <w:rPr>
          <w:rFonts w:ascii="Times New Roman" w:hAnsi="Times New Roman" w:cs="Times New Roman"/>
          <w:sz w:val="28"/>
          <w:szCs w:val="28"/>
        </w:rPr>
      </w:pPr>
      <w:proofErr w:type="gramStart"/>
      <w:r w:rsidRPr="00A92B38">
        <w:rPr>
          <w:rFonts w:ascii="Times New Roman" w:hAnsi="Times New Roman" w:cs="Times New Roman"/>
          <w:sz w:val="28"/>
          <w:szCs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A92B38">
        <w:rPr>
          <w:rFonts w:ascii="Times New Roman" w:hAnsi="Times New Roman" w:cs="Times New Roman"/>
          <w:sz w:val="28"/>
          <w:szCs w:val="28"/>
        </w:rPr>
        <w:t xml:space="preserve"> «Назначение </w:t>
      </w:r>
      <w:r w:rsidR="00A10D34" w:rsidRPr="00F704AE">
        <w:rPr>
          <w:rFonts w:ascii="Times New Roman" w:hAnsi="Times New Roman" w:cs="Times New Roman"/>
          <w:sz w:val="28"/>
          <w:szCs w:val="22"/>
        </w:rPr>
        <w:t>государственной</w:t>
      </w:r>
      <w:r w:rsidRPr="00A92B38">
        <w:rPr>
          <w:rFonts w:ascii="Times New Roman" w:hAnsi="Times New Roman" w:cs="Times New Roman"/>
          <w:sz w:val="28"/>
          <w:szCs w:val="28"/>
        </w:rPr>
        <w:t>пенсии за выслугу лет лицам, замещавшим муниципальные должности и должности муниципальной службы».</w:t>
      </w:r>
    </w:p>
    <w:p w:rsidR="007A7D8C" w:rsidRPr="00A92B38" w:rsidRDefault="007A7D8C" w:rsidP="007A7D8C">
      <w:pPr>
        <w:pStyle w:val="ConsPlusNonformat"/>
        <w:ind w:firstLine="708"/>
        <w:jc w:val="both"/>
        <w:rPr>
          <w:rFonts w:ascii="Times New Roman" w:hAnsi="Times New Roman" w:cs="Times New Roman"/>
          <w:sz w:val="28"/>
          <w:szCs w:val="28"/>
        </w:rPr>
      </w:pPr>
      <w:r w:rsidRPr="00A92B38">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7A7D8C" w:rsidRPr="00A92B38" w:rsidRDefault="007A7D8C" w:rsidP="007A7D8C">
      <w:pPr>
        <w:pStyle w:val="ConsPlusNonformat"/>
        <w:ind w:firstLine="708"/>
        <w:jc w:val="both"/>
        <w:rPr>
          <w:rFonts w:ascii="Times New Roman" w:hAnsi="Times New Roman" w:cs="Times New Roman"/>
          <w:sz w:val="28"/>
          <w:szCs w:val="28"/>
        </w:rPr>
      </w:pPr>
      <w:r w:rsidRPr="00A92B38">
        <w:rPr>
          <w:rFonts w:ascii="Times New Roman" w:hAnsi="Times New Roman" w:cs="Times New Roman"/>
          <w:sz w:val="28"/>
          <w:szCs w:val="28"/>
        </w:rPr>
        <w:t xml:space="preserve">Об ответственности за достоверность представленных сведений </w:t>
      </w:r>
      <w:proofErr w:type="gramStart"/>
      <w:r w:rsidRPr="00A92B38">
        <w:rPr>
          <w:rFonts w:ascii="Times New Roman" w:hAnsi="Times New Roman" w:cs="Times New Roman"/>
          <w:sz w:val="28"/>
          <w:szCs w:val="28"/>
        </w:rPr>
        <w:t>предупрежден</w:t>
      </w:r>
      <w:proofErr w:type="gramEnd"/>
      <w:r w:rsidRPr="00A92B38">
        <w:rPr>
          <w:rFonts w:ascii="Times New Roman" w:hAnsi="Times New Roman" w:cs="Times New Roman"/>
          <w:sz w:val="28"/>
          <w:szCs w:val="28"/>
        </w:rPr>
        <w:t>.</w:t>
      </w:r>
    </w:p>
    <w:p w:rsidR="007A7D8C" w:rsidRPr="00A92B38" w:rsidRDefault="007A7D8C" w:rsidP="007A7D8C">
      <w:pPr>
        <w:pStyle w:val="ConsPlusNonformat"/>
        <w:ind w:firstLine="708"/>
        <w:jc w:val="both"/>
        <w:rPr>
          <w:rFonts w:ascii="Times New Roman" w:hAnsi="Times New Roman" w:cs="Times New Roman"/>
          <w:sz w:val="28"/>
          <w:szCs w:val="28"/>
        </w:rPr>
      </w:pPr>
      <w:r w:rsidRPr="00A92B38">
        <w:rPr>
          <w:rFonts w:ascii="Times New Roman" w:hAnsi="Times New Roman" w:cs="Times New Roman"/>
          <w:sz w:val="28"/>
          <w:szCs w:val="28"/>
        </w:rPr>
        <w:t xml:space="preserve">Подтверждаю, что </w:t>
      </w:r>
      <w:proofErr w:type="gramStart"/>
      <w:r w:rsidRPr="00A92B38">
        <w:rPr>
          <w:rFonts w:ascii="Times New Roman" w:hAnsi="Times New Roman" w:cs="Times New Roman"/>
          <w:sz w:val="28"/>
          <w:szCs w:val="28"/>
        </w:rPr>
        <w:t>ознакомлен</w:t>
      </w:r>
      <w:proofErr w:type="gramEnd"/>
      <w:r w:rsidRPr="00A92B38">
        <w:rPr>
          <w:rFonts w:ascii="Times New Roman" w:hAnsi="Times New Roman" w:cs="Times New Roman"/>
          <w:sz w:val="28"/>
          <w:szCs w:val="28"/>
        </w:rPr>
        <w:t xml:space="preserve"> с положениями Федерального </w:t>
      </w:r>
      <w:hyperlink r:id="rId34" w:history="1">
        <w:r w:rsidRPr="00A92B38">
          <w:rPr>
            <w:rFonts w:ascii="Times New Roman" w:hAnsi="Times New Roman" w:cs="Times New Roman"/>
            <w:sz w:val="28"/>
            <w:szCs w:val="28"/>
          </w:rPr>
          <w:t>закона</w:t>
        </w:r>
      </w:hyperlink>
      <w:r w:rsidRPr="00A92B38">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7A7D8C" w:rsidRPr="00A92B38" w:rsidRDefault="007A7D8C" w:rsidP="007A7D8C">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7A7D8C" w:rsidRPr="00A92B38" w:rsidTr="006B7604">
        <w:tc>
          <w:tcPr>
            <w:tcW w:w="4856" w:type="dxa"/>
          </w:tcPr>
          <w:p w:rsidR="007A7D8C" w:rsidRPr="00A92B38" w:rsidRDefault="007A7D8C" w:rsidP="006B7604">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______________________</w:t>
            </w:r>
          </w:p>
          <w:p w:rsidR="007A7D8C" w:rsidRPr="00A92B38" w:rsidRDefault="007A7D8C" w:rsidP="006B7604">
            <w:pPr>
              <w:pStyle w:val="ConsPlusNonformat"/>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Ф.И.О.</w:t>
            </w:r>
          </w:p>
          <w:p w:rsidR="007A7D8C" w:rsidRPr="00A92B38" w:rsidRDefault="007A7D8C" w:rsidP="006B7604">
            <w:pPr>
              <w:pStyle w:val="ConsPlusNonformat"/>
              <w:jc w:val="center"/>
              <w:rPr>
                <w:rFonts w:ascii="Times New Roman" w:hAnsi="Times New Roman" w:cs="Times New Roman"/>
                <w:sz w:val="28"/>
                <w:szCs w:val="28"/>
              </w:rPr>
            </w:pPr>
          </w:p>
          <w:p w:rsidR="007A7D8C" w:rsidRPr="00A92B38" w:rsidRDefault="007A7D8C" w:rsidP="006B7604">
            <w:pPr>
              <w:pStyle w:val="ConsPlusNonformat"/>
              <w:jc w:val="center"/>
              <w:rPr>
                <w:rFonts w:ascii="Times New Roman" w:hAnsi="Times New Roman" w:cs="Times New Roman"/>
                <w:sz w:val="28"/>
                <w:szCs w:val="28"/>
              </w:rPr>
            </w:pPr>
          </w:p>
        </w:tc>
        <w:tc>
          <w:tcPr>
            <w:tcW w:w="4856" w:type="dxa"/>
          </w:tcPr>
          <w:p w:rsidR="007A7D8C" w:rsidRPr="00A92B38" w:rsidRDefault="007A7D8C" w:rsidP="006B7604">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____________</w:t>
            </w:r>
          </w:p>
          <w:p w:rsidR="007A7D8C" w:rsidRPr="00A92B38" w:rsidRDefault="007A7D8C" w:rsidP="006B7604">
            <w:pPr>
              <w:pStyle w:val="ConsPlusNonformat"/>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подпись</w:t>
            </w:r>
          </w:p>
          <w:p w:rsidR="007A7D8C" w:rsidRPr="00A92B38" w:rsidRDefault="007A7D8C" w:rsidP="006B7604">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 _____________ 20___ г.</w:t>
            </w:r>
          </w:p>
          <w:p w:rsidR="007A7D8C" w:rsidRPr="00A92B38" w:rsidRDefault="007A7D8C" w:rsidP="006B7604">
            <w:pPr>
              <w:pStyle w:val="ConsPlusNonformat"/>
              <w:jc w:val="center"/>
              <w:rPr>
                <w:rFonts w:ascii="Times New Roman" w:hAnsi="Times New Roman" w:cs="Times New Roman"/>
                <w:sz w:val="28"/>
                <w:szCs w:val="28"/>
              </w:rPr>
            </w:pPr>
          </w:p>
        </w:tc>
      </w:tr>
      <w:tr w:rsidR="007A7D8C" w:rsidRPr="00A92B38" w:rsidTr="006B7604">
        <w:tc>
          <w:tcPr>
            <w:tcW w:w="4856" w:type="dxa"/>
          </w:tcPr>
          <w:p w:rsidR="007A7D8C" w:rsidRPr="00A92B38" w:rsidRDefault="007A7D8C" w:rsidP="006B7604">
            <w:pPr>
              <w:pStyle w:val="ConsPlusNonformat"/>
              <w:jc w:val="center"/>
              <w:rPr>
                <w:rFonts w:ascii="Times New Roman" w:hAnsi="Times New Roman" w:cs="Times New Roman"/>
                <w:sz w:val="28"/>
                <w:szCs w:val="28"/>
              </w:rPr>
            </w:pPr>
          </w:p>
          <w:p w:rsidR="007A7D8C" w:rsidRPr="00A92B38" w:rsidRDefault="007A7D8C" w:rsidP="006B7604">
            <w:pPr>
              <w:pStyle w:val="ConsPlusNonformat"/>
              <w:jc w:val="center"/>
              <w:rPr>
                <w:rFonts w:ascii="Times New Roman" w:hAnsi="Times New Roman" w:cs="Times New Roman"/>
                <w:sz w:val="28"/>
                <w:szCs w:val="28"/>
              </w:rPr>
            </w:pPr>
          </w:p>
          <w:p w:rsidR="007A7D8C" w:rsidRPr="00A92B38" w:rsidRDefault="007A7D8C" w:rsidP="006B7604">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____________________________</w:t>
            </w:r>
          </w:p>
          <w:p w:rsidR="007A7D8C" w:rsidRPr="00A92B38" w:rsidRDefault="007A7D8C" w:rsidP="006B7604">
            <w:pPr>
              <w:pStyle w:val="ConsPlusNonformat"/>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должность, Ф.И.О. лица, принявшего документы</w:t>
            </w:r>
          </w:p>
          <w:p w:rsidR="007A7D8C" w:rsidRPr="00A92B38" w:rsidRDefault="007A7D8C" w:rsidP="006B7604">
            <w:pPr>
              <w:pStyle w:val="ConsPlusNonformat"/>
              <w:jc w:val="center"/>
              <w:rPr>
                <w:rFonts w:ascii="Times New Roman" w:hAnsi="Times New Roman" w:cs="Times New Roman"/>
                <w:sz w:val="28"/>
                <w:szCs w:val="28"/>
                <w:vertAlign w:val="superscript"/>
              </w:rPr>
            </w:pPr>
          </w:p>
          <w:p w:rsidR="007A7D8C" w:rsidRPr="00A92B38" w:rsidRDefault="007A7D8C" w:rsidP="006B7604">
            <w:pPr>
              <w:pStyle w:val="ConsPlusNonformat"/>
              <w:jc w:val="center"/>
              <w:rPr>
                <w:rFonts w:ascii="Times New Roman" w:hAnsi="Times New Roman" w:cs="Times New Roman"/>
                <w:sz w:val="28"/>
                <w:szCs w:val="28"/>
              </w:rPr>
            </w:pPr>
          </w:p>
        </w:tc>
        <w:tc>
          <w:tcPr>
            <w:tcW w:w="4856" w:type="dxa"/>
          </w:tcPr>
          <w:p w:rsidR="007A7D8C" w:rsidRPr="00A92B38" w:rsidRDefault="007A7D8C" w:rsidP="006B7604">
            <w:pPr>
              <w:pStyle w:val="ConsPlusNonformat"/>
              <w:jc w:val="center"/>
              <w:rPr>
                <w:rFonts w:ascii="Times New Roman" w:hAnsi="Times New Roman" w:cs="Times New Roman"/>
                <w:sz w:val="28"/>
                <w:szCs w:val="28"/>
              </w:rPr>
            </w:pPr>
          </w:p>
          <w:p w:rsidR="007A7D8C" w:rsidRPr="00A92B38" w:rsidRDefault="007A7D8C" w:rsidP="006B7604">
            <w:pPr>
              <w:pStyle w:val="ConsPlusNonformat"/>
              <w:jc w:val="center"/>
              <w:rPr>
                <w:rFonts w:ascii="Times New Roman" w:hAnsi="Times New Roman" w:cs="Times New Roman"/>
                <w:sz w:val="28"/>
                <w:szCs w:val="28"/>
              </w:rPr>
            </w:pPr>
          </w:p>
          <w:p w:rsidR="007A7D8C" w:rsidRPr="00A92B38" w:rsidRDefault="007A7D8C" w:rsidP="006B7604">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____________</w:t>
            </w:r>
          </w:p>
          <w:p w:rsidR="007A7D8C" w:rsidRPr="00A92B38" w:rsidRDefault="007A7D8C" w:rsidP="006B7604">
            <w:pPr>
              <w:pStyle w:val="ConsPlusNonformat"/>
              <w:jc w:val="center"/>
              <w:rPr>
                <w:rFonts w:ascii="Times New Roman" w:hAnsi="Times New Roman" w:cs="Times New Roman"/>
                <w:sz w:val="28"/>
                <w:szCs w:val="28"/>
                <w:vertAlign w:val="superscript"/>
              </w:rPr>
            </w:pPr>
            <w:r w:rsidRPr="00A92B38">
              <w:rPr>
                <w:rFonts w:ascii="Times New Roman" w:hAnsi="Times New Roman" w:cs="Times New Roman"/>
                <w:sz w:val="28"/>
                <w:szCs w:val="28"/>
                <w:vertAlign w:val="superscript"/>
              </w:rPr>
              <w:t>подпись</w:t>
            </w:r>
          </w:p>
          <w:p w:rsidR="007A7D8C" w:rsidRPr="00A92B38" w:rsidRDefault="007A7D8C" w:rsidP="006B7604">
            <w:pPr>
              <w:pStyle w:val="ConsPlusNonformat"/>
              <w:jc w:val="center"/>
              <w:rPr>
                <w:rFonts w:ascii="Times New Roman" w:hAnsi="Times New Roman" w:cs="Times New Roman"/>
                <w:sz w:val="28"/>
                <w:szCs w:val="28"/>
              </w:rPr>
            </w:pPr>
            <w:r w:rsidRPr="00A92B38">
              <w:rPr>
                <w:rFonts w:ascii="Times New Roman" w:hAnsi="Times New Roman" w:cs="Times New Roman"/>
                <w:sz w:val="28"/>
                <w:szCs w:val="28"/>
              </w:rPr>
              <w:t>«____» _____________ 20___ г.</w:t>
            </w:r>
          </w:p>
        </w:tc>
      </w:tr>
    </w:tbl>
    <w:p w:rsidR="005B6F58" w:rsidRPr="00561545" w:rsidRDefault="005B6F58" w:rsidP="007A7D8C">
      <w:pPr>
        <w:pStyle w:val="ConsPlusNonformat"/>
        <w:contextualSpacing/>
        <w:jc w:val="both"/>
        <w:rPr>
          <w:rFonts w:ascii="Times New Roman" w:hAnsi="Times New Roman" w:cs="Times New Roman"/>
          <w:sz w:val="28"/>
          <w:szCs w:val="28"/>
        </w:rPr>
      </w:pPr>
    </w:p>
    <w:p w:rsidR="005B6F58" w:rsidRPr="00561545" w:rsidRDefault="005B6F58" w:rsidP="00561545">
      <w:pPr>
        <w:pStyle w:val="ConsPlusNonformat"/>
        <w:contextualSpacing/>
        <w:jc w:val="both"/>
        <w:rPr>
          <w:rFonts w:ascii="Times New Roman" w:hAnsi="Times New Roman" w:cs="Times New Roman"/>
          <w:sz w:val="28"/>
          <w:szCs w:val="28"/>
        </w:rPr>
      </w:pPr>
    </w:p>
    <w:p w:rsidR="005B6F58" w:rsidRPr="00561545" w:rsidRDefault="005B6F58" w:rsidP="00561545">
      <w:pPr>
        <w:pStyle w:val="ConsPlusNonformat"/>
        <w:contextualSpacing/>
        <w:jc w:val="both"/>
        <w:rPr>
          <w:rFonts w:ascii="Times New Roman" w:hAnsi="Times New Roman" w:cs="Times New Roman"/>
          <w:sz w:val="28"/>
          <w:szCs w:val="28"/>
        </w:rPr>
      </w:pPr>
    </w:p>
    <w:p w:rsidR="005B6F58" w:rsidRPr="00561545" w:rsidRDefault="005B6F58" w:rsidP="00561545">
      <w:pPr>
        <w:pStyle w:val="ConsPlusNonformat"/>
        <w:contextualSpacing/>
        <w:jc w:val="both"/>
        <w:rPr>
          <w:rFonts w:ascii="Times New Roman" w:hAnsi="Times New Roman" w:cs="Times New Roman"/>
          <w:sz w:val="28"/>
          <w:szCs w:val="28"/>
        </w:rPr>
      </w:pPr>
    </w:p>
    <w:p w:rsidR="005B6F58" w:rsidRPr="00561545" w:rsidRDefault="005B6F58" w:rsidP="00561545">
      <w:pPr>
        <w:pStyle w:val="ConsPlusNonformat"/>
        <w:contextualSpacing/>
        <w:jc w:val="both"/>
        <w:rPr>
          <w:rFonts w:ascii="Times New Roman" w:hAnsi="Times New Roman" w:cs="Times New Roman"/>
          <w:sz w:val="28"/>
          <w:szCs w:val="28"/>
        </w:rPr>
      </w:pPr>
    </w:p>
    <w:p w:rsidR="005B6F58" w:rsidRPr="00561545" w:rsidRDefault="005B6F58" w:rsidP="00561545">
      <w:pPr>
        <w:pStyle w:val="ConsPlusNonformat"/>
        <w:contextualSpacing/>
        <w:jc w:val="both"/>
        <w:rPr>
          <w:rFonts w:ascii="Times New Roman" w:hAnsi="Times New Roman" w:cs="Times New Roman"/>
          <w:sz w:val="28"/>
          <w:szCs w:val="28"/>
        </w:rPr>
      </w:pPr>
    </w:p>
    <w:p w:rsidR="007A7D8C" w:rsidRDefault="005B6F58" w:rsidP="007A7D8C">
      <w:pPr>
        <w:ind w:left="4395"/>
        <w:contextualSpacing/>
        <w:jc w:val="right"/>
        <w:rPr>
          <w:sz w:val="22"/>
        </w:rPr>
      </w:pPr>
      <w:r w:rsidRPr="00561545">
        <w:br w:type="page"/>
      </w:r>
      <w:r w:rsidRPr="00A92B38">
        <w:rPr>
          <w:sz w:val="22"/>
        </w:rPr>
        <w:lastRenderedPageBreak/>
        <w:t xml:space="preserve">Приложение № 6 </w:t>
      </w:r>
    </w:p>
    <w:p w:rsidR="007A7D8C" w:rsidRDefault="005B6F58" w:rsidP="007A7D8C">
      <w:pPr>
        <w:ind w:left="4395"/>
        <w:contextualSpacing/>
        <w:jc w:val="right"/>
        <w:rPr>
          <w:sz w:val="22"/>
        </w:rPr>
      </w:pPr>
      <w:r w:rsidRPr="00A92B38">
        <w:rPr>
          <w:sz w:val="22"/>
        </w:rPr>
        <w:t xml:space="preserve">к административному регламенту </w:t>
      </w:r>
    </w:p>
    <w:p w:rsidR="005B6F58" w:rsidRPr="00A92B38" w:rsidRDefault="005B6F58" w:rsidP="007A7D8C">
      <w:pPr>
        <w:ind w:left="4395"/>
        <w:contextualSpacing/>
        <w:jc w:val="right"/>
      </w:pPr>
      <w:r w:rsidRPr="00A92B38">
        <w:rPr>
          <w:sz w:val="22"/>
        </w:rPr>
        <w:t xml:space="preserve">Департамента труда и социального развития Администрации города Волгодонска предоставления муниципальной услуги «Назначение </w:t>
      </w:r>
      <w:r w:rsidR="00A10D34" w:rsidRPr="00F704AE">
        <w:rPr>
          <w:sz w:val="22"/>
          <w:szCs w:val="22"/>
        </w:rPr>
        <w:t>государственной</w:t>
      </w:r>
      <w:r w:rsidRPr="00A92B38">
        <w:rPr>
          <w:sz w:val="22"/>
        </w:rPr>
        <w:t>пенсии за выслугу лет лицам, замещавшим муниципальные должности и должности муниципальной службы»</w:t>
      </w:r>
    </w:p>
    <w:p w:rsidR="005B6F58" w:rsidRPr="00A92B38" w:rsidRDefault="00882D45" w:rsidP="00561545">
      <w:pPr>
        <w:contextualSpacing/>
        <w:jc w:val="both"/>
        <w:rPr>
          <w:iCs/>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1739265</wp:posOffset>
                </wp:positionH>
                <wp:positionV relativeFrom="paragraph">
                  <wp:posOffset>1127760</wp:posOffset>
                </wp:positionV>
                <wp:extent cx="1308100" cy="303530"/>
                <wp:effectExtent l="0" t="0" r="25400" b="20320"/>
                <wp:wrapNone/>
                <wp:docPr id="3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3530"/>
                        </a:xfrm>
                        <a:prstGeom prst="roundRect">
                          <a:avLst>
                            <a:gd name="adj" fmla="val 16667"/>
                          </a:avLst>
                        </a:prstGeom>
                        <a:solidFill>
                          <a:srgbClr val="FFFFFF"/>
                        </a:solidFill>
                        <a:ln w="9525">
                          <a:solidFill>
                            <a:srgbClr val="000000"/>
                          </a:solidFill>
                          <a:round/>
                          <a:headEnd/>
                          <a:tailEnd/>
                        </a:ln>
                      </wps:spPr>
                      <wps:txbx>
                        <w:txbxContent>
                          <w:p w:rsidR="00C13467" w:rsidRPr="00377AC3" w:rsidRDefault="00C13467" w:rsidP="005B6F58">
                            <w:pPr>
                              <w:jc w:val="center"/>
                              <w:rPr>
                                <w:sz w:val="22"/>
                                <w:szCs w:val="22"/>
                              </w:rPr>
                            </w:pPr>
                            <w:r w:rsidRPr="00377AC3">
                              <w:rPr>
                                <w:sz w:val="22"/>
                                <w:szCs w:val="22"/>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6" style="position:absolute;left:0;text-align:left;margin-left:136.95pt;margin-top:88.8pt;width:103pt;height:2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">
                <v:textbox>
                  <w:txbxContent>
                    <w:p w:rsidR="00C13467" w:rsidRPr="00377AC3" w:rsidRDefault="00C13467" w:rsidP="005B6F58">
                      <w:pPr>
                        <w:jc w:val="center"/>
                        <w:rPr>
                          <w:sz w:val="22"/>
                          <w:szCs w:val="22"/>
                        </w:rPr>
                      </w:pPr>
                      <w:r w:rsidRPr="00377AC3">
                        <w:rPr>
                          <w:sz w:val="22"/>
                          <w:szCs w:val="22"/>
                        </w:rPr>
                        <w:t>Начало</w:t>
                      </w:r>
                    </w:p>
                  </w:txbxContent>
                </v:textbox>
              </v:round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2393950</wp:posOffset>
                </wp:positionH>
                <wp:positionV relativeFrom="paragraph">
                  <wp:posOffset>1431290</wp:posOffset>
                </wp:positionV>
                <wp:extent cx="635" cy="146050"/>
                <wp:effectExtent l="76200" t="0" r="75565" b="63500"/>
                <wp:wrapNone/>
                <wp:docPr id="2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3" o:spid="_x0000_s1026" type="#_x0000_t32" style="position:absolute;margin-left:188.5pt;margin-top:112.7pt;width:.05pt;height: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7j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3777615</wp:posOffset>
                </wp:positionH>
                <wp:positionV relativeFrom="paragraph">
                  <wp:posOffset>2922905</wp:posOffset>
                </wp:positionV>
                <wp:extent cx="369570" cy="238125"/>
                <wp:effectExtent l="0" t="0" r="87630" b="47625"/>
                <wp:wrapNone/>
                <wp:docPr id="2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238125"/>
                        </a:xfrm>
                        <a:prstGeom prst="bentConnector3">
                          <a:avLst>
                            <a:gd name="adj1" fmla="val 10154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2" o:spid="_x0000_s1026" type="#_x0000_t34" style="position:absolute;margin-left:297.45pt;margin-top:230.15pt;width:29.1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" adj="21934">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167640</wp:posOffset>
                </wp:positionH>
                <wp:positionV relativeFrom="paragraph">
                  <wp:posOffset>2922905</wp:posOffset>
                </wp:positionV>
                <wp:extent cx="822960" cy="367030"/>
                <wp:effectExtent l="76200" t="0" r="15240" b="52070"/>
                <wp:wrapNone/>
                <wp:docPr id="2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22960" cy="367030"/>
                        </a:xfrm>
                        <a:prstGeom prst="bentConnector3">
                          <a:avLst>
                            <a:gd name="adj1" fmla="val 100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4" style="position:absolute;margin-left:13.2pt;margin-top:230.15pt;width:64.8pt;height:28.9pt;rotation:18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" adj="21800">
                <v:stroke endarrow="block"/>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3348990</wp:posOffset>
                </wp:positionH>
                <wp:positionV relativeFrom="paragraph">
                  <wp:posOffset>3161030</wp:posOffset>
                </wp:positionV>
                <wp:extent cx="1600200" cy="478790"/>
                <wp:effectExtent l="0" t="0" r="19050" b="16510"/>
                <wp:wrapNone/>
                <wp:docPr id="2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78790"/>
                        </a:xfrm>
                        <a:prstGeom prst="rect">
                          <a:avLst/>
                        </a:prstGeom>
                        <a:solidFill>
                          <a:srgbClr val="FFFFFF"/>
                        </a:solidFill>
                        <a:ln w="9525">
                          <a:solidFill>
                            <a:srgbClr val="000000"/>
                          </a:solidFill>
                          <a:miter lim="800000"/>
                          <a:headEnd/>
                          <a:tailEnd/>
                        </a:ln>
                      </wps:spPr>
                      <wps:txbx>
                        <w:txbxContent>
                          <w:p w:rsidR="00C13467" w:rsidRPr="00377AC3" w:rsidRDefault="00C13467" w:rsidP="005B6F58">
                            <w:pPr>
                              <w:jc w:val="center"/>
                              <w:rPr>
                                <w:sz w:val="22"/>
                                <w:szCs w:val="22"/>
                              </w:rPr>
                            </w:pPr>
                            <w:r w:rsidRPr="00377AC3">
                              <w:rPr>
                                <w:sz w:val="22"/>
                                <w:szCs w:val="22"/>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7" style="position:absolute;left:0;text-align:left;margin-left:263.7pt;margin-top:248.9pt;width:126pt;height:3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">
                <v:textbox>
                  <w:txbxContent>
                    <w:p w:rsidR="00C13467" w:rsidRPr="00377AC3" w:rsidRDefault="00C13467" w:rsidP="005B6F58">
                      <w:pPr>
                        <w:jc w:val="center"/>
                        <w:rPr>
                          <w:sz w:val="22"/>
                          <w:szCs w:val="22"/>
                        </w:rPr>
                      </w:pPr>
                      <w:r w:rsidRPr="00377AC3">
                        <w:rPr>
                          <w:sz w:val="22"/>
                          <w:szCs w:val="22"/>
                        </w:rPr>
                        <w:t>Регистрация документов</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-498475</wp:posOffset>
                </wp:positionH>
                <wp:positionV relativeFrom="paragraph">
                  <wp:posOffset>3289935</wp:posOffset>
                </wp:positionV>
                <wp:extent cx="1308100" cy="521970"/>
                <wp:effectExtent l="0" t="0" r="25400" b="11430"/>
                <wp:wrapNone/>
                <wp:docPr id="2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521970"/>
                        </a:xfrm>
                        <a:prstGeom prst="roundRect">
                          <a:avLst>
                            <a:gd name="adj" fmla="val 16667"/>
                          </a:avLst>
                        </a:prstGeom>
                        <a:solidFill>
                          <a:srgbClr val="FFFFFF"/>
                        </a:solidFill>
                        <a:ln w="9525">
                          <a:solidFill>
                            <a:srgbClr val="000000"/>
                          </a:solidFill>
                          <a:round/>
                          <a:headEnd/>
                          <a:tailEnd/>
                        </a:ln>
                      </wps:spPr>
                      <wps:txbx>
                        <w:txbxContent>
                          <w:p w:rsidR="00C13467" w:rsidRPr="00377AC3" w:rsidRDefault="00C13467" w:rsidP="005B6F58">
                            <w:pPr>
                              <w:jc w:val="center"/>
                              <w:rPr>
                                <w:sz w:val="22"/>
                                <w:szCs w:val="22"/>
                              </w:rPr>
                            </w:pPr>
                            <w:r w:rsidRPr="00377AC3">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28" style="position:absolute;left:0;text-align:left;margin-left:-39.25pt;margin-top:259.05pt;width:103pt;height:4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">
                <v:textbox>
                  <w:txbxContent>
                    <w:p w:rsidR="00C13467" w:rsidRPr="00377AC3" w:rsidRDefault="00C13467" w:rsidP="005B6F58">
                      <w:pPr>
                        <w:jc w:val="center"/>
                        <w:rPr>
                          <w:sz w:val="22"/>
                          <w:szCs w:val="22"/>
                        </w:rPr>
                      </w:pPr>
                      <w:r w:rsidRPr="00377AC3">
                        <w:rPr>
                          <w:sz w:val="22"/>
                          <w:szCs w:val="22"/>
                        </w:rPr>
                        <w:t>Отказ в приеме документов</w:t>
                      </w:r>
                    </w:p>
                  </w:txbxContent>
                </v:textbox>
              </v:roundrect>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3739515</wp:posOffset>
                </wp:positionH>
                <wp:positionV relativeFrom="paragraph">
                  <wp:posOffset>2645410</wp:posOffset>
                </wp:positionV>
                <wp:extent cx="495300" cy="361950"/>
                <wp:effectExtent l="0" t="0" r="0" b="0"/>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67" w:rsidRPr="008921F7" w:rsidRDefault="00C13467" w:rsidP="005B6F58">
                            <w:r w:rsidRPr="008921F7">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9" type="#_x0000_t202" style="position:absolute;left:0;text-align:left;margin-left:294.45pt;margin-top:208.3pt;width:39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HM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" filled="f" stroked="f">
                <v:textbox>
                  <w:txbxContent>
                    <w:p w:rsidR="00C13467" w:rsidRPr="008921F7" w:rsidRDefault="00C13467" w:rsidP="005B6F58">
                      <w:r w:rsidRPr="008921F7">
                        <w:t>Нет</w:t>
                      </w:r>
                    </w:p>
                  </w:txbxContent>
                </v:textbox>
              </v:shape>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428625</wp:posOffset>
                </wp:positionH>
                <wp:positionV relativeFrom="paragraph">
                  <wp:posOffset>2645410</wp:posOffset>
                </wp:positionV>
                <wp:extent cx="419100" cy="361950"/>
                <wp:effectExtent l="0" t="0" r="0" b="0"/>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67" w:rsidRPr="008921F7" w:rsidRDefault="00C13467" w:rsidP="005B6F58">
                            <w:r w:rsidRPr="008921F7">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left:0;text-align:left;margin-left:33.75pt;margin-top:208.3pt;width:33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1EugIAAMI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" filled="f" stroked="f">
                <v:textbox>
                  <w:txbxContent>
                    <w:p w:rsidR="00C13467" w:rsidRPr="008921F7" w:rsidRDefault="00C13467" w:rsidP="005B6F58">
                      <w:r w:rsidRPr="008921F7">
                        <w:t>Да</w:t>
                      </w:r>
                    </w:p>
                  </w:txbxContent>
                </v:textbox>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1000125</wp:posOffset>
                </wp:positionH>
                <wp:positionV relativeFrom="paragraph">
                  <wp:posOffset>2172970</wp:posOffset>
                </wp:positionV>
                <wp:extent cx="2767965" cy="1490345"/>
                <wp:effectExtent l="19050" t="19050" r="13335" b="33655"/>
                <wp:wrapNone/>
                <wp:docPr id="2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490345"/>
                        </a:xfrm>
                        <a:prstGeom prst="flowChartDecision">
                          <a:avLst/>
                        </a:prstGeom>
                        <a:solidFill>
                          <a:srgbClr val="FFFFFF"/>
                        </a:solidFill>
                        <a:ln w="9525">
                          <a:solidFill>
                            <a:srgbClr val="000000"/>
                          </a:solidFill>
                          <a:miter lim="800000"/>
                          <a:headEnd/>
                          <a:tailEnd/>
                        </a:ln>
                      </wps:spPr>
                      <wps:txbx>
                        <w:txbxContent>
                          <w:p w:rsidR="00C13467" w:rsidRPr="00377AC3" w:rsidRDefault="00C13467" w:rsidP="005B6F58">
                            <w:pPr>
                              <w:jc w:val="center"/>
                              <w:rPr>
                                <w:sz w:val="22"/>
                                <w:szCs w:val="22"/>
                              </w:rPr>
                            </w:pPr>
                            <w:r w:rsidRPr="00377AC3">
                              <w:rPr>
                                <w:sz w:val="22"/>
                                <w:szCs w:val="22"/>
                              </w:rPr>
                              <w:t>Есть основания для отказа по п.2.7.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6" o:spid="_x0000_s1031" type="#_x0000_t110" style="position:absolute;left:0;text-align:left;margin-left:78.75pt;margin-top:171.1pt;width:217.95pt;height:11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">
                <v:textbox>
                  <w:txbxContent>
                    <w:p w:rsidR="00C13467" w:rsidRPr="00377AC3" w:rsidRDefault="00C13467" w:rsidP="005B6F58">
                      <w:pPr>
                        <w:jc w:val="center"/>
                        <w:rPr>
                          <w:sz w:val="22"/>
                          <w:szCs w:val="22"/>
                        </w:rPr>
                      </w:pPr>
                      <w:r w:rsidRPr="00377AC3">
                        <w:rPr>
                          <w:sz w:val="22"/>
                          <w:szCs w:val="22"/>
                        </w:rPr>
                        <w:t>Есть основания для отказа по п.2.7. административного регламента</w:t>
                      </w:r>
                    </w:p>
                  </w:txbxContent>
                </v:textbox>
              </v:shap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4158615</wp:posOffset>
                </wp:positionH>
                <wp:positionV relativeFrom="paragraph">
                  <wp:posOffset>3640455</wp:posOffset>
                </wp:positionV>
                <wp:extent cx="635" cy="219075"/>
                <wp:effectExtent l="76200" t="0" r="75565" b="47625"/>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27.45pt;margin-top:286.65pt;width:.05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EhNwIAAGE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2393315</wp:posOffset>
                </wp:positionH>
                <wp:positionV relativeFrom="paragraph">
                  <wp:posOffset>2026920</wp:posOffset>
                </wp:positionV>
                <wp:extent cx="635" cy="146050"/>
                <wp:effectExtent l="76200" t="0" r="75565" b="63500"/>
                <wp:wrapNone/>
                <wp:docPr id="1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88.45pt;margin-top:159.6pt;width:.05pt;height: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mr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">
                <v:stroke endarrow="block"/>
              </v:shape>
            </w:pict>
          </mc:Fallback>
        </mc:AlternateContent>
      </w:r>
    </w:p>
    <w:p w:rsidR="005B6F58" w:rsidRPr="00A92B38" w:rsidRDefault="00C13467" w:rsidP="00561545">
      <w:pPr>
        <w:contextualSpacing/>
        <w:jc w:val="center"/>
        <w:rPr>
          <w:iCs/>
          <w:lang w:eastAsia="ru-RU"/>
        </w:rPr>
      </w:pPr>
      <w:hyperlink r:id="rId35" w:history="1">
        <w:r w:rsidR="005B6F58" w:rsidRPr="00A92B38">
          <w:rPr>
            <w:iCs/>
            <w:lang w:eastAsia="ru-RU"/>
          </w:rPr>
          <w:t>Блок-схема</w:t>
        </w:r>
      </w:hyperlink>
      <w:r w:rsidR="005B6F58" w:rsidRPr="00A92B38">
        <w:rPr>
          <w:iCs/>
          <w:lang w:eastAsia="ru-RU"/>
        </w:rPr>
        <w:t xml:space="preserve"> последовательности действий административных процедур</w:t>
      </w:r>
    </w:p>
    <w:p w:rsidR="005B6F58" w:rsidRPr="00A92B38" w:rsidRDefault="005B6F58" w:rsidP="00561545">
      <w:pPr>
        <w:contextualSpacing/>
        <w:jc w:val="center"/>
      </w:pPr>
      <w:r w:rsidRPr="00A92B38">
        <w:rPr>
          <w:iCs/>
          <w:lang w:eastAsia="ru-RU"/>
        </w:rPr>
        <w:t xml:space="preserve">при предоставлении муниципальной услуги </w:t>
      </w:r>
      <w:r w:rsidRPr="00A92B38">
        <w:t xml:space="preserve">«Назначение </w:t>
      </w:r>
      <w:r w:rsidR="00A10D34" w:rsidRPr="00F704AE">
        <w:t>государственной</w:t>
      </w:r>
      <w:r w:rsidRPr="00A10D34">
        <w:t>п</w:t>
      </w:r>
      <w:r w:rsidRPr="00A92B38">
        <w:t>енсии за выслугу лет лицам, замещавшим муниципальные должности и должности муниципальной службы»</w:t>
      </w:r>
    </w:p>
    <w:p w:rsidR="005B6F58" w:rsidRPr="00A92B38" w:rsidRDefault="005B6F58" w:rsidP="00561545">
      <w:pPr>
        <w:contextualSpacing/>
        <w:jc w:val="center"/>
      </w:pPr>
    </w:p>
    <w:p w:rsidR="005B6F58" w:rsidRPr="00A92B38" w:rsidRDefault="005B6F58" w:rsidP="00561545">
      <w:pPr>
        <w:contextualSpacing/>
        <w:jc w:val="cente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882D45" w:rsidP="00561545">
      <w:pPr>
        <w:pStyle w:val="ConsPlusNormal"/>
        <w:ind w:firstLine="0"/>
        <w:contextualSpacing/>
        <w:jc w:val="both"/>
        <w:rPr>
          <w:rFonts w:ascii="Times New Roman" w:hAnsi="Times New Roman" w:cs="Times New Roman"/>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-245745</wp:posOffset>
                </wp:positionH>
                <wp:positionV relativeFrom="paragraph">
                  <wp:posOffset>2540</wp:posOffset>
                </wp:positionV>
                <wp:extent cx="5796280" cy="449580"/>
                <wp:effectExtent l="38100" t="0" r="52070" b="26670"/>
                <wp:wrapNone/>
                <wp:docPr id="2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449580"/>
                        </a:xfrm>
                        <a:prstGeom prst="flowChartInputOutput">
                          <a:avLst/>
                        </a:prstGeom>
                        <a:solidFill>
                          <a:srgbClr val="FFFFFF"/>
                        </a:solidFill>
                        <a:ln w="9525">
                          <a:solidFill>
                            <a:srgbClr val="000000"/>
                          </a:solidFill>
                          <a:miter lim="800000"/>
                          <a:headEnd/>
                          <a:tailEnd/>
                        </a:ln>
                      </wps:spPr>
                      <wps:txbx>
                        <w:txbxContent>
                          <w:p w:rsidR="00C13467" w:rsidRPr="00377AC3" w:rsidRDefault="00C13467" w:rsidP="005B6F58">
                            <w:pPr>
                              <w:jc w:val="center"/>
                              <w:rPr>
                                <w:sz w:val="22"/>
                                <w:szCs w:val="22"/>
                              </w:rPr>
                            </w:pPr>
                            <w:r w:rsidRPr="00377AC3">
                              <w:rPr>
                                <w:sz w:val="22"/>
                                <w:szCs w:val="22"/>
                              </w:rPr>
                              <w:t>Прием документов</w:t>
                            </w:r>
                          </w:p>
                          <w:p w:rsidR="00C13467" w:rsidRPr="009D612C" w:rsidRDefault="00C13467" w:rsidP="00F2642E">
                            <w:pPr>
                              <w:jc w:val="center"/>
                              <w:rPr>
                                <w:rFonts w:cs="Calibri"/>
                                <w:kern w:val="1"/>
                                <w:sz w:val="24"/>
                                <w:szCs w:val="24"/>
                              </w:rPr>
                            </w:pPr>
                            <w:r w:rsidRPr="00377AC3">
                              <w:rPr>
                                <w:sz w:val="22"/>
                                <w:szCs w:val="22"/>
                              </w:rPr>
                              <w:t xml:space="preserve">в ДТиСР г. Волгодонска или МАУ </w:t>
                            </w:r>
                            <w:r>
                              <w:rPr>
                                <w:sz w:val="22"/>
                                <w:szCs w:val="22"/>
                              </w:rPr>
                              <w:t xml:space="preserve">«МФЦ», </w:t>
                            </w:r>
                            <w:r w:rsidRPr="00F704AE">
                              <w:rPr>
                                <w:rFonts w:cs="Calibri"/>
                                <w:kern w:val="1"/>
                                <w:sz w:val="24"/>
                                <w:szCs w:val="24"/>
                              </w:rPr>
                              <w:t>ЕПГУ</w:t>
                            </w:r>
                          </w:p>
                          <w:p w:rsidR="00C13467" w:rsidRPr="00377AC3" w:rsidRDefault="00C13467" w:rsidP="005B6F5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15" o:spid="_x0000_s1032" type="#_x0000_t111" style="position:absolute;left:0;text-align:left;margin-left:-19.35pt;margin-top:.2pt;width:456.4pt;height:3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">
                <v:textbox>
                  <w:txbxContent>
                    <w:p w:rsidR="00C13467" w:rsidRPr="00377AC3" w:rsidRDefault="00C13467" w:rsidP="005B6F58">
                      <w:pPr>
                        <w:jc w:val="center"/>
                        <w:rPr>
                          <w:sz w:val="22"/>
                          <w:szCs w:val="22"/>
                        </w:rPr>
                      </w:pPr>
                      <w:r w:rsidRPr="00377AC3">
                        <w:rPr>
                          <w:sz w:val="22"/>
                          <w:szCs w:val="22"/>
                        </w:rPr>
                        <w:t>Прием документов</w:t>
                      </w:r>
                    </w:p>
                    <w:p w:rsidR="00C13467" w:rsidRPr="009D612C" w:rsidRDefault="00C13467" w:rsidP="00F2642E">
                      <w:pPr>
                        <w:jc w:val="center"/>
                        <w:rPr>
                          <w:rFonts w:cs="Calibri"/>
                          <w:kern w:val="1"/>
                          <w:sz w:val="24"/>
                          <w:szCs w:val="24"/>
                        </w:rPr>
                      </w:pPr>
                      <w:r w:rsidRPr="00377AC3">
                        <w:rPr>
                          <w:sz w:val="22"/>
                          <w:szCs w:val="22"/>
                        </w:rPr>
                        <w:t xml:space="preserve">в ДТиСР г. Волгодонска или МАУ </w:t>
                      </w:r>
                      <w:r>
                        <w:rPr>
                          <w:sz w:val="22"/>
                          <w:szCs w:val="22"/>
                        </w:rPr>
                        <w:t xml:space="preserve">«МФЦ», </w:t>
                      </w:r>
                      <w:r w:rsidRPr="00F704AE">
                        <w:rPr>
                          <w:rFonts w:cs="Calibri"/>
                          <w:kern w:val="1"/>
                          <w:sz w:val="24"/>
                          <w:szCs w:val="24"/>
                        </w:rPr>
                        <w:t>ЕПГУ</w:t>
                      </w:r>
                    </w:p>
                    <w:p w:rsidR="00C13467" w:rsidRPr="00377AC3" w:rsidRDefault="00C13467" w:rsidP="005B6F58">
                      <w:pPr>
                        <w:jc w:val="center"/>
                        <w:rPr>
                          <w:sz w:val="22"/>
                          <w:szCs w:val="22"/>
                        </w:rPr>
                      </w:pPr>
                    </w:p>
                  </w:txbxContent>
                </v:textbox>
              </v:shape>
            </w:pict>
          </mc:Fallback>
        </mc:AlternateContent>
      </w: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882D45" w:rsidP="00561545">
      <w:pPr>
        <w:pStyle w:val="ConsPlusNormal"/>
        <w:ind w:firstLine="0"/>
        <w:contextualSpacing/>
        <w:jc w:val="both"/>
        <w:rPr>
          <w:rFonts w:ascii="Times New Roman" w:hAnsi="Times New Roman" w:cs="Times New Roman"/>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2881630</wp:posOffset>
                </wp:positionH>
                <wp:positionV relativeFrom="paragraph">
                  <wp:posOffset>83820</wp:posOffset>
                </wp:positionV>
                <wp:extent cx="2783205" cy="1487805"/>
                <wp:effectExtent l="0" t="0" r="17145" b="17145"/>
                <wp:wrapNone/>
                <wp:docPr id="1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1487805"/>
                        </a:xfrm>
                        <a:prstGeom prst="rect">
                          <a:avLst/>
                        </a:prstGeom>
                        <a:solidFill>
                          <a:srgbClr val="FFFFFF"/>
                        </a:solidFill>
                        <a:ln w="9525">
                          <a:solidFill>
                            <a:srgbClr val="000000"/>
                          </a:solidFill>
                          <a:miter lim="800000"/>
                          <a:headEnd/>
                          <a:tailEnd/>
                        </a:ln>
                      </wps:spPr>
                      <wps:txbx>
                        <w:txbxContent>
                          <w:p w:rsidR="00C13467" w:rsidRPr="00377AC3" w:rsidRDefault="00C13467" w:rsidP="005B6F58">
                            <w:pPr>
                              <w:jc w:val="both"/>
                              <w:rPr>
                                <w:sz w:val="22"/>
                                <w:szCs w:val="22"/>
                              </w:rPr>
                            </w:pPr>
                            <w:r w:rsidRPr="00377AC3">
                              <w:rPr>
                                <w:sz w:val="22"/>
                                <w:szCs w:val="22"/>
                              </w:rPr>
                              <w:t xml:space="preserve">Межведомственное информационное взаимодействие </w:t>
                            </w:r>
                            <w:proofErr w:type="gramStart"/>
                            <w:r w:rsidRPr="00377AC3">
                              <w:rPr>
                                <w:sz w:val="22"/>
                                <w:szCs w:val="22"/>
                              </w:rPr>
                              <w:t>с</w:t>
                            </w:r>
                            <w:proofErr w:type="gramEnd"/>
                            <w:r w:rsidRPr="00377AC3">
                              <w:rPr>
                                <w:sz w:val="22"/>
                                <w:szCs w:val="22"/>
                              </w:rPr>
                              <w:t>:</w:t>
                            </w:r>
                          </w:p>
                          <w:p w:rsidR="00C13467" w:rsidRPr="003061CA" w:rsidRDefault="00C13467" w:rsidP="005B6F58">
                            <w:pPr>
                              <w:jc w:val="both"/>
                              <w:rPr>
                                <w:sz w:val="22"/>
                                <w:szCs w:val="22"/>
                              </w:rPr>
                            </w:pPr>
                            <w:r w:rsidRPr="00377AC3">
                              <w:rPr>
                                <w:sz w:val="22"/>
                                <w:szCs w:val="22"/>
                              </w:rPr>
                              <w:t xml:space="preserve">1. </w:t>
                            </w:r>
                            <w:r w:rsidRPr="003061CA">
                              <w:rPr>
                                <w:sz w:val="22"/>
                                <w:szCs w:val="22"/>
                              </w:rPr>
                              <w:t>Фондом пенсионного и социального страхованияРоссийской Федерации.</w:t>
                            </w:r>
                          </w:p>
                          <w:p w:rsidR="00C13467" w:rsidRPr="00377AC3" w:rsidRDefault="00C13467" w:rsidP="005B6F58">
                            <w:pPr>
                              <w:jc w:val="both"/>
                              <w:rPr>
                                <w:sz w:val="22"/>
                                <w:szCs w:val="22"/>
                              </w:rPr>
                            </w:pPr>
                            <w:r w:rsidRPr="00377AC3">
                              <w:rPr>
                                <w:sz w:val="22"/>
                                <w:szCs w:val="22"/>
                              </w:rPr>
                              <w:t>2. Органами местного самоуправления, отраслевыми (функциональными) органами Администрации города Волгодонска.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3" style="position:absolute;left:0;text-align:left;margin-left:226.9pt;margin-top:6.6pt;width:219.15pt;height:11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">
                <v:textbox>
                  <w:txbxContent>
                    <w:p w:rsidR="00C13467" w:rsidRPr="00377AC3" w:rsidRDefault="00C13467" w:rsidP="005B6F58">
                      <w:pPr>
                        <w:jc w:val="both"/>
                        <w:rPr>
                          <w:sz w:val="22"/>
                          <w:szCs w:val="22"/>
                        </w:rPr>
                      </w:pPr>
                      <w:r w:rsidRPr="00377AC3">
                        <w:rPr>
                          <w:sz w:val="22"/>
                          <w:szCs w:val="22"/>
                        </w:rPr>
                        <w:t xml:space="preserve">Межведомственное информационное взаимодействие </w:t>
                      </w:r>
                      <w:proofErr w:type="gramStart"/>
                      <w:r w:rsidRPr="00377AC3">
                        <w:rPr>
                          <w:sz w:val="22"/>
                          <w:szCs w:val="22"/>
                        </w:rPr>
                        <w:t>с</w:t>
                      </w:r>
                      <w:proofErr w:type="gramEnd"/>
                      <w:r w:rsidRPr="00377AC3">
                        <w:rPr>
                          <w:sz w:val="22"/>
                          <w:szCs w:val="22"/>
                        </w:rPr>
                        <w:t>:</w:t>
                      </w:r>
                    </w:p>
                    <w:p w:rsidR="00C13467" w:rsidRPr="003061CA" w:rsidRDefault="00C13467" w:rsidP="005B6F58">
                      <w:pPr>
                        <w:jc w:val="both"/>
                        <w:rPr>
                          <w:sz w:val="22"/>
                          <w:szCs w:val="22"/>
                        </w:rPr>
                      </w:pPr>
                      <w:r w:rsidRPr="00377AC3">
                        <w:rPr>
                          <w:sz w:val="22"/>
                          <w:szCs w:val="22"/>
                        </w:rPr>
                        <w:t xml:space="preserve">1. </w:t>
                      </w:r>
                      <w:r w:rsidRPr="003061CA">
                        <w:rPr>
                          <w:sz w:val="22"/>
                          <w:szCs w:val="22"/>
                        </w:rPr>
                        <w:t>Фондом пенсионного и социального страхованияРоссийской Федерации.</w:t>
                      </w:r>
                    </w:p>
                    <w:p w:rsidR="00C13467" w:rsidRPr="00377AC3" w:rsidRDefault="00C13467" w:rsidP="005B6F58">
                      <w:pPr>
                        <w:jc w:val="both"/>
                        <w:rPr>
                          <w:sz w:val="22"/>
                          <w:szCs w:val="22"/>
                        </w:rPr>
                      </w:pPr>
                      <w:r w:rsidRPr="00377AC3">
                        <w:rPr>
                          <w:sz w:val="22"/>
                          <w:szCs w:val="22"/>
                        </w:rPr>
                        <w:t>2. Органами местного самоуправления, отраслевыми (функциональными) органами Администрации города Волгодонска.</w:t>
                      </w:r>
                    </w:p>
                  </w:txbxContent>
                </v:textbox>
              </v:rect>
            </w:pict>
          </mc:Fallback>
        </mc:AlternateContent>
      </w: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882D45" w:rsidP="00561545">
      <w:pPr>
        <w:pStyle w:val="ConsPlusNormal"/>
        <w:ind w:firstLine="0"/>
        <w:contextualSpacing/>
        <w:jc w:val="both"/>
        <w:rPr>
          <w:rFonts w:ascii="Times New Roman" w:hAnsi="Times New Roman" w:cs="Times New Roman"/>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2230120</wp:posOffset>
                </wp:positionH>
                <wp:positionV relativeFrom="paragraph">
                  <wp:posOffset>268605</wp:posOffset>
                </wp:positionV>
                <wp:extent cx="843280" cy="460375"/>
                <wp:effectExtent l="39052" t="56198" r="33973" b="53022"/>
                <wp:wrapNone/>
                <wp:docPr id="1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3280" cy="460375"/>
                        </a:xfrm>
                        <a:prstGeom prst="bentConnector3">
                          <a:avLst>
                            <a:gd name="adj1" fmla="val -4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4" style="position:absolute;margin-left:175.6pt;margin-top:21.15pt;width:66.4pt;height:36.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" adj="-1074">
                <v:stroke endarrow="block"/>
              </v:shape>
            </w:pict>
          </mc:Fallback>
        </mc:AlternateContent>
      </w: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sz w:val="16"/>
        </w:rPr>
      </w:pPr>
    </w:p>
    <w:p w:rsidR="005B6F58" w:rsidRPr="00A92B38" w:rsidRDefault="00882D45" w:rsidP="00561545">
      <w:pPr>
        <w:pStyle w:val="ConsPlusNormal"/>
        <w:ind w:firstLine="0"/>
        <w:contextualSpacing/>
        <w:jc w:val="both"/>
        <w:rPr>
          <w:rFonts w:ascii="Times New Roman" w:hAnsi="Times New Roman" w:cs="Times New Roman"/>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1030605</wp:posOffset>
                </wp:positionH>
                <wp:positionV relativeFrom="paragraph">
                  <wp:posOffset>63500</wp:posOffset>
                </wp:positionV>
                <wp:extent cx="2767965" cy="1490345"/>
                <wp:effectExtent l="19050" t="19050" r="13335" b="3365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490345"/>
                        </a:xfrm>
                        <a:prstGeom prst="flowChartDecision">
                          <a:avLst/>
                        </a:prstGeom>
                        <a:solidFill>
                          <a:srgbClr val="FFFFFF"/>
                        </a:solidFill>
                        <a:ln w="9525">
                          <a:solidFill>
                            <a:srgbClr val="000000"/>
                          </a:solidFill>
                          <a:miter lim="800000"/>
                          <a:headEnd/>
                          <a:tailEnd/>
                        </a:ln>
                      </wps:spPr>
                      <wps:txbx>
                        <w:txbxContent>
                          <w:p w:rsidR="00C13467" w:rsidRPr="00377AC3" w:rsidRDefault="00C13467" w:rsidP="005B6F58">
                            <w:pPr>
                              <w:jc w:val="center"/>
                              <w:rPr>
                                <w:sz w:val="22"/>
                                <w:szCs w:val="22"/>
                              </w:rPr>
                            </w:pPr>
                            <w:r w:rsidRPr="00377AC3">
                              <w:rPr>
                                <w:sz w:val="22"/>
                                <w:szCs w:val="22"/>
                              </w:rPr>
                              <w:t>Есть основания для отказа по п.2.8.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34" type="#_x0000_t110" style="position:absolute;left:0;text-align:left;margin-left:81.15pt;margin-top:5pt;width:217.95pt;height:1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">
                <v:textbox>
                  <w:txbxContent>
                    <w:p w:rsidR="00C13467" w:rsidRPr="00377AC3" w:rsidRDefault="00C13467" w:rsidP="005B6F58">
                      <w:pPr>
                        <w:jc w:val="center"/>
                        <w:rPr>
                          <w:sz w:val="22"/>
                          <w:szCs w:val="22"/>
                        </w:rPr>
                      </w:pPr>
                      <w:r w:rsidRPr="00377AC3">
                        <w:rPr>
                          <w:sz w:val="22"/>
                          <w:szCs w:val="22"/>
                        </w:rPr>
                        <w:t>Есть основания для отказа по п.2.8. административного регламента</w:t>
                      </w:r>
                    </w:p>
                  </w:txbxContent>
                </v:textbox>
              </v:shape>
            </w:pict>
          </mc:Fallback>
        </mc:AlternateContent>
      </w:r>
    </w:p>
    <w:p w:rsidR="005B6F58" w:rsidRPr="00A92B38" w:rsidRDefault="005B6F58" w:rsidP="00561545">
      <w:pPr>
        <w:pStyle w:val="ConsPlusNormal"/>
        <w:ind w:firstLine="0"/>
        <w:contextualSpacing/>
        <w:jc w:val="both"/>
        <w:rPr>
          <w:rFonts w:ascii="Times New Roman" w:hAnsi="Times New Roman" w:cs="Times New Roman"/>
          <w:color w:val="FF0000"/>
          <w:sz w:val="28"/>
          <w:szCs w:val="24"/>
        </w:rPr>
      </w:pPr>
    </w:p>
    <w:p w:rsidR="005B6F58" w:rsidRPr="00A92B38" w:rsidRDefault="00882D45" w:rsidP="00561545">
      <w:pPr>
        <w:pStyle w:val="ConsPlusNormal"/>
        <w:ind w:firstLine="0"/>
        <w:contextualSpacing/>
        <w:jc w:val="both"/>
        <w:rPr>
          <w:rFonts w:ascii="Times New Roman" w:hAnsi="Times New Roman" w:cs="Times New Roman"/>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487680</wp:posOffset>
                </wp:positionH>
                <wp:positionV relativeFrom="paragraph">
                  <wp:posOffset>132080</wp:posOffset>
                </wp:positionV>
                <wp:extent cx="419100" cy="429260"/>
                <wp:effectExtent l="0" t="0" r="0" b="8890"/>
                <wp:wrapNone/>
                <wp:docPr id="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67" w:rsidRPr="008921F7" w:rsidRDefault="00C13467" w:rsidP="005B6F58">
                            <w:r w:rsidRPr="008921F7">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left:0;text-align:left;margin-left:38.4pt;margin-top:10.4pt;width:33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SC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" filled="f" stroked="f">
                <v:textbox>
                  <w:txbxContent>
                    <w:p w:rsidR="00C13467" w:rsidRPr="008921F7" w:rsidRDefault="00C13467" w:rsidP="005B6F58">
                      <w:r w:rsidRPr="008921F7">
                        <w:t>Да</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3739515</wp:posOffset>
                </wp:positionH>
                <wp:positionV relativeFrom="paragraph">
                  <wp:posOffset>18415</wp:posOffset>
                </wp:positionV>
                <wp:extent cx="495300" cy="361950"/>
                <wp:effectExtent l="0" t="0" r="0" b="0"/>
                <wp:wrapNone/>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67" w:rsidRPr="008921F7" w:rsidRDefault="00C13467" w:rsidP="005B6F58">
                            <w:r w:rsidRPr="008921F7">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left:0;text-align:left;margin-left:294.45pt;margin-top:1.45pt;width:39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eCugIAAMM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" filled="f" stroked="f">
                <v:textbox>
                  <w:txbxContent>
                    <w:p w:rsidR="00C13467" w:rsidRPr="008921F7" w:rsidRDefault="00C13467" w:rsidP="005B6F58">
                      <w:r w:rsidRPr="008921F7">
                        <w:t>Нет</w:t>
                      </w:r>
                    </w:p>
                  </w:txbxContent>
                </v:textbox>
              </v:shape>
            </w:pict>
          </mc:Fallback>
        </mc:AlternateContent>
      </w: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882D45" w:rsidP="00561545">
      <w:pPr>
        <w:pStyle w:val="ConsPlusNormal"/>
        <w:ind w:firstLine="0"/>
        <w:contextualSpacing/>
        <w:jc w:val="both"/>
        <w:rPr>
          <w:rFonts w:ascii="Times New Roman" w:hAnsi="Times New Roman" w:cs="Times New Roman"/>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3760470</wp:posOffset>
                </wp:positionH>
                <wp:positionV relativeFrom="paragraph">
                  <wp:posOffset>116205</wp:posOffset>
                </wp:positionV>
                <wp:extent cx="369570" cy="367030"/>
                <wp:effectExtent l="0" t="0" r="87630" b="52070"/>
                <wp:wrapNone/>
                <wp:docPr id="1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367030"/>
                        </a:xfrm>
                        <a:prstGeom prst="bentConnector3">
                          <a:avLst>
                            <a:gd name="adj1" fmla="val 105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4" style="position:absolute;margin-left:296.1pt;margin-top:9.15pt;width:29.1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" adj="22788">
                <v:stroke endarrow="block"/>
              </v:shape>
            </w:pict>
          </mc:Fallback>
        </mc:AlternateContent>
      </w:r>
    </w:p>
    <w:p w:rsidR="005B6F58" w:rsidRPr="00A92B38" w:rsidRDefault="00882D45" w:rsidP="00561545">
      <w:pPr>
        <w:pStyle w:val="ConsPlusNormal"/>
        <w:ind w:firstLine="0"/>
        <w:contextualSpacing/>
        <w:jc w:val="both"/>
        <w:rPr>
          <w:rFonts w:ascii="Times New Roman" w:hAnsi="Times New Roman" w:cs="Times New Roman"/>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226695</wp:posOffset>
                </wp:positionH>
                <wp:positionV relativeFrom="paragraph">
                  <wp:posOffset>27305</wp:posOffset>
                </wp:positionV>
                <wp:extent cx="822960" cy="367030"/>
                <wp:effectExtent l="76200" t="0" r="15240" b="52070"/>
                <wp:wrapNone/>
                <wp:docPr id="1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22960" cy="367030"/>
                        </a:xfrm>
                        <a:prstGeom prst="bentConnector3">
                          <a:avLst>
                            <a:gd name="adj1" fmla="val 100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4" style="position:absolute;margin-left:17.85pt;margin-top:2.15pt;width:64.8pt;height:28.9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" adj="21800">
                <v:stroke endarrow="block"/>
              </v:shape>
            </w:pict>
          </mc:Fallback>
        </mc:AlternateContent>
      </w: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882D45" w:rsidP="00561545">
      <w:pPr>
        <w:pStyle w:val="ConsPlusNormal"/>
        <w:ind w:firstLine="0"/>
        <w:contextualSpacing/>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3608070</wp:posOffset>
                </wp:positionH>
                <wp:positionV relativeFrom="paragraph">
                  <wp:posOffset>45085</wp:posOffset>
                </wp:positionV>
                <wp:extent cx="1997710" cy="646430"/>
                <wp:effectExtent l="0" t="0" r="21590" b="20320"/>
                <wp:wrapNone/>
                <wp:docPr id="1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646430"/>
                        </a:xfrm>
                        <a:prstGeom prst="rect">
                          <a:avLst/>
                        </a:prstGeom>
                        <a:solidFill>
                          <a:srgbClr val="FFFFFF"/>
                        </a:solidFill>
                        <a:ln w="9525">
                          <a:solidFill>
                            <a:srgbClr val="000000"/>
                          </a:solidFill>
                          <a:miter lim="800000"/>
                          <a:headEnd/>
                          <a:tailEnd/>
                        </a:ln>
                      </wps:spPr>
                      <wps:txbx>
                        <w:txbxContent>
                          <w:p w:rsidR="00C13467" w:rsidRPr="00377AC3" w:rsidRDefault="00C13467" w:rsidP="005B6F58">
                            <w:pPr>
                              <w:jc w:val="center"/>
                              <w:rPr>
                                <w:sz w:val="22"/>
                                <w:szCs w:val="22"/>
                              </w:rPr>
                            </w:pPr>
                            <w:r w:rsidRPr="00377AC3">
                              <w:rPr>
                                <w:sz w:val="22"/>
                                <w:szCs w:val="22"/>
                              </w:rPr>
                              <w:t>Подготовка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7" style="position:absolute;left:0;text-align:left;margin-left:284.1pt;margin-top:3.55pt;width:157.3pt;height:5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dyLAIAAFI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">
                <v:textbox>
                  <w:txbxContent>
                    <w:p w:rsidR="00C13467" w:rsidRPr="00377AC3" w:rsidRDefault="00C13467" w:rsidP="005B6F58">
                      <w:pPr>
                        <w:jc w:val="center"/>
                        <w:rPr>
                          <w:sz w:val="22"/>
                          <w:szCs w:val="22"/>
                        </w:rPr>
                      </w:pPr>
                      <w:r w:rsidRPr="00377AC3">
                        <w:rPr>
                          <w:sz w:val="22"/>
                          <w:szCs w:val="22"/>
                        </w:rPr>
                        <w:t>Подготовка уведомления о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-498475</wp:posOffset>
                </wp:positionH>
                <wp:positionV relativeFrom="paragraph">
                  <wp:posOffset>102235</wp:posOffset>
                </wp:positionV>
                <wp:extent cx="1997710" cy="646430"/>
                <wp:effectExtent l="0" t="0" r="21590" b="20320"/>
                <wp:wrapNone/>
                <wp:docPr id="1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646430"/>
                        </a:xfrm>
                        <a:prstGeom prst="rect">
                          <a:avLst/>
                        </a:prstGeom>
                        <a:solidFill>
                          <a:srgbClr val="FFFFFF"/>
                        </a:solidFill>
                        <a:ln w="9525">
                          <a:solidFill>
                            <a:srgbClr val="000000"/>
                          </a:solidFill>
                          <a:miter lim="800000"/>
                          <a:headEnd/>
                          <a:tailEnd/>
                        </a:ln>
                      </wps:spPr>
                      <wps:txbx>
                        <w:txbxContent>
                          <w:p w:rsidR="00C13467" w:rsidRPr="00377AC3" w:rsidRDefault="00C13467" w:rsidP="005B6F58">
                            <w:pPr>
                              <w:jc w:val="center"/>
                              <w:rPr>
                                <w:sz w:val="22"/>
                                <w:szCs w:val="22"/>
                              </w:rPr>
                            </w:pPr>
                            <w:r w:rsidRPr="00377AC3">
                              <w:rPr>
                                <w:sz w:val="22"/>
                                <w:szCs w:val="22"/>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8" style="position:absolute;left:0;text-align:left;margin-left:-39.25pt;margin-top:8.05pt;width:157.3pt;height:5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">
                <v:textbox>
                  <w:txbxContent>
                    <w:p w:rsidR="00C13467" w:rsidRPr="00377AC3" w:rsidRDefault="00C13467" w:rsidP="005B6F58">
                      <w:pPr>
                        <w:jc w:val="center"/>
                        <w:rPr>
                          <w:sz w:val="22"/>
                          <w:szCs w:val="22"/>
                        </w:rPr>
                      </w:pPr>
                      <w:r w:rsidRPr="00377AC3">
                        <w:rPr>
                          <w:sz w:val="22"/>
                          <w:szCs w:val="22"/>
                        </w:rPr>
                        <w:t>Подготовка уведомления об отказе в предоставлении муниципальной услуги</w:t>
                      </w:r>
                    </w:p>
                  </w:txbxContent>
                </v:textbox>
              </v:rect>
            </w:pict>
          </mc:Fallback>
        </mc:AlternateContent>
      </w: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882D45" w:rsidP="00561545">
      <w:pPr>
        <w:pStyle w:val="ConsPlusNormal"/>
        <w:ind w:firstLine="0"/>
        <w:contextualSpacing/>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4444365</wp:posOffset>
                </wp:positionH>
                <wp:positionV relativeFrom="paragraph">
                  <wp:posOffset>117475</wp:posOffset>
                </wp:positionV>
                <wp:extent cx="635" cy="219075"/>
                <wp:effectExtent l="76200" t="0" r="75565" b="4762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349.95pt;margin-top:9.25pt;width:.0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vtNg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">
                <v:stroke endarrow="block"/>
              </v:shape>
            </w:pict>
          </mc:Fallback>
        </mc:AlternateContent>
      </w:r>
    </w:p>
    <w:p w:rsidR="005B6F58" w:rsidRPr="00A92B38" w:rsidRDefault="00882D45" w:rsidP="00561545">
      <w:pPr>
        <w:pStyle w:val="ConsPlusNormal"/>
        <w:ind w:firstLine="0"/>
        <w:contextualSpacing/>
        <w:jc w:val="both"/>
        <w:rPr>
          <w:rFonts w:ascii="Times New Roman" w:hAnsi="Times New Roman" w:cs="Times New Roman"/>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487045</wp:posOffset>
                </wp:positionH>
                <wp:positionV relativeFrom="paragraph">
                  <wp:posOffset>19050</wp:posOffset>
                </wp:positionV>
                <wp:extent cx="635" cy="142240"/>
                <wp:effectExtent l="76200" t="0" r="75565" b="48260"/>
                <wp:wrapNone/>
                <wp:docPr id="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8.35pt;margin-top:1.5pt;width:.05pt;height: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I5Nw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">
                <v:stroke endarrow="block"/>
              </v:shape>
            </w:pict>
          </mc:Fallback>
        </mc:AlternateContent>
      </w:r>
    </w:p>
    <w:p w:rsidR="005B6F58" w:rsidRPr="00A92B38" w:rsidRDefault="00882D45" w:rsidP="00561545">
      <w:pPr>
        <w:pStyle w:val="ConsPlusNormal"/>
        <w:ind w:firstLine="0"/>
        <w:contextualSpacing/>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944" behindDoc="0" locked="0" layoutInCell="1" allowOverlap="1">
                <wp:simplePos x="0" y="0"/>
                <wp:positionH relativeFrom="column">
                  <wp:posOffset>2416175</wp:posOffset>
                </wp:positionH>
                <wp:positionV relativeFrom="paragraph">
                  <wp:posOffset>39370</wp:posOffset>
                </wp:positionV>
                <wp:extent cx="3962400" cy="814705"/>
                <wp:effectExtent l="19050" t="0" r="38100" b="23495"/>
                <wp:wrapNone/>
                <wp:docPr id="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14705"/>
                        </a:xfrm>
                        <a:prstGeom prst="flowChartInputOutput">
                          <a:avLst/>
                        </a:prstGeom>
                        <a:solidFill>
                          <a:srgbClr val="FFFFFF"/>
                        </a:solidFill>
                        <a:ln w="9525">
                          <a:solidFill>
                            <a:srgbClr val="000000"/>
                          </a:solidFill>
                          <a:miter lim="800000"/>
                          <a:headEnd/>
                          <a:tailEnd/>
                        </a:ln>
                      </wps:spPr>
                      <wps:txbx>
                        <w:txbxContent>
                          <w:p w:rsidR="00C13467" w:rsidRPr="009D612C" w:rsidRDefault="00C13467" w:rsidP="00F2642E">
                            <w:pPr>
                              <w:jc w:val="center"/>
                              <w:rPr>
                                <w:rFonts w:cs="Calibri"/>
                                <w:kern w:val="1"/>
                                <w:sz w:val="24"/>
                                <w:szCs w:val="24"/>
                              </w:rPr>
                            </w:pPr>
                            <w:r w:rsidRPr="00377AC3">
                              <w:rPr>
                                <w:sz w:val="22"/>
                                <w:szCs w:val="22"/>
                              </w:rPr>
                              <w:t>Выдача (отправка по почте</w:t>
                            </w:r>
                            <w:r>
                              <w:rPr>
                                <w:sz w:val="22"/>
                                <w:szCs w:val="22"/>
                              </w:rPr>
                              <w:t xml:space="preserve"> или </w:t>
                            </w:r>
                            <w:r w:rsidRPr="00F704AE">
                              <w:rPr>
                                <w:sz w:val="22"/>
                                <w:szCs w:val="22"/>
                              </w:rPr>
                              <w:t>ЕПГУ</w:t>
                            </w:r>
                            <w:r w:rsidRPr="00377AC3">
                              <w:rPr>
                                <w:sz w:val="22"/>
                                <w:szCs w:val="22"/>
                              </w:rPr>
                              <w:t xml:space="preserve">) уведомления заявителю в ДТиСР г. Волгодонска или МАУ </w:t>
                            </w:r>
                            <w:r>
                              <w:rPr>
                                <w:sz w:val="22"/>
                                <w:szCs w:val="22"/>
                              </w:rPr>
                              <w:t xml:space="preserve">«МФЦ», </w:t>
                            </w:r>
                            <w:r w:rsidRPr="00F704AE">
                              <w:rPr>
                                <w:rFonts w:cs="Calibri"/>
                                <w:kern w:val="1"/>
                                <w:sz w:val="24"/>
                                <w:szCs w:val="24"/>
                              </w:rPr>
                              <w:t>ЕПГУ</w:t>
                            </w:r>
                          </w:p>
                          <w:p w:rsidR="00C13467" w:rsidRPr="00377AC3" w:rsidRDefault="00C13467" w:rsidP="005B6F5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39" type="#_x0000_t111" style="position:absolute;left:0;text-align:left;margin-left:190.25pt;margin-top:3.1pt;width:312pt;height:6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">
                <v:textbox>
                  <w:txbxContent>
                    <w:p w:rsidR="00C13467" w:rsidRPr="009D612C" w:rsidRDefault="00C13467" w:rsidP="00F2642E">
                      <w:pPr>
                        <w:jc w:val="center"/>
                        <w:rPr>
                          <w:rFonts w:cs="Calibri"/>
                          <w:kern w:val="1"/>
                          <w:sz w:val="24"/>
                          <w:szCs w:val="24"/>
                        </w:rPr>
                      </w:pPr>
                      <w:r w:rsidRPr="00377AC3">
                        <w:rPr>
                          <w:sz w:val="22"/>
                          <w:szCs w:val="22"/>
                        </w:rPr>
                        <w:t>Выдача (отправка по почте</w:t>
                      </w:r>
                      <w:r>
                        <w:rPr>
                          <w:sz w:val="22"/>
                          <w:szCs w:val="22"/>
                        </w:rPr>
                        <w:t xml:space="preserve"> или </w:t>
                      </w:r>
                      <w:r w:rsidRPr="00F704AE">
                        <w:rPr>
                          <w:sz w:val="22"/>
                          <w:szCs w:val="22"/>
                        </w:rPr>
                        <w:t>ЕПГУ</w:t>
                      </w:r>
                      <w:r w:rsidRPr="00377AC3">
                        <w:rPr>
                          <w:sz w:val="22"/>
                          <w:szCs w:val="22"/>
                        </w:rPr>
                        <w:t xml:space="preserve">) уведомления заявителю в ДТиСР г. Волгодонска или МАУ </w:t>
                      </w:r>
                      <w:r>
                        <w:rPr>
                          <w:sz w:val="22"/>
                          <w:szCs w:val="22"/>
                        </w:rPr>
                        <w:t xml:space="preserve">«МФЦ», </w:t>
                      </w:r>
                      <w:r w:rsidRPr="00F704AE">
                        <w:rPr>
                          <w:rFonts w:cs="Calibri"/>
                          <w:kern w:val="1"/>
                          <w:sz w:val="24"/>
                          <w:szCs w:val="24"/>
                        </w:rPr>
                        <w:t>ЕПГУ</w:t>
                      </w:r>
                    </w:p>
                    <w:p w:rsidR="00C13467" w:rsidRPr="00377AC3" w:rsidRDefault="00C13467" w:rsidP="005B6F58">
                      <w:pPr>
                        <w:jc w:val="center"/>
                        <w:rPr>
                          <w:sz w:val="22"/>
                          <w:szCs w:val="22"/>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2064" behindDoc="0" locked="0" layoutInCell="1" allowOverlap="1">
                <wp:simplePos x="0" y="0"/>
                <wp:positionH relativeFrom="column">
                  <wp:posOffset>-889635</wp:posOffset>
                </wp:positionH>
                <wp:positionV relativeFrom="paragraph">
                  <wp:posOffset>29845</wp:posOffset>
                </wp:positionV>
                <wp:extent cx="3848100" cy="814705"/>
                <wp:effectExtent l="19050" t="0" r="38100" b="23495"/>
                <wp:wrapNone/>
                <wp:docPr id="6"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814705"/>
                        </a:xfrm>
                        <a:prstGeom prst="flowChartInputOutput">
                          <a:avLst/>
                        </a:prstGeom>
                        <a:solidFill>
                          <a:srgbClr val="FFFFFF"/>
                        </a:solidFill>
                        <a:ln w="9525">
                          <a:solidFill>
                            <a:srgbClr val="000000"/>
                          </a:solidFill>
                          <a:miter lim="800000"/>
                          <a:headEnd/>
                          <a:tailEnd/>
                        </a:ln>
                      </wps:spPr>
                      <wps:txbx>
                        <w:txbxContent>
                          <w:p w:rsidR="00C13467" w:rsidRPr="009D612C" w:rsidRDefault="00C13467" w:rsidP="00F2642E">
                            <w:pPr>
                              <w:jc w:val="center"/>
                              <w:rPr>
                                <w:rFonts w:cs="Calibri"/>
                                <w:kern w:val="1"/>
                                <w:sz w:val="24"/>
                                <w:szCs w:val="24"/>
                              </w:rPr>
                            </w:pPr>
                            <w:r w:rsidRPr="00377AC3">
                              <w:rPr>
                                <w:sz w:val="22"/>
                                <w:szCs w:val="22"/>
                              </w:rPr>
                              <w:t>Выдача (отправка по почте</w:t>
                            </w:r>
                            <w:r>
                              <w:rPr>
                                <w:sz w:val="22"/>
                                <w:szCs w:val="22"/>
                              </w:rPr>
                              <w:t xml:space="preserve"> или </w:t>
                            </w:r>
                            <w:r w:rsidRPr="00F704AE">
                              <w:rPr>
                                <w:sz w:val="22"/>
                                <w:szCs w:val="22"/>
                              </w:rPr>
                              <w:t>ЕПГУ</w:t>
                            </w:r>
                            <w:r w:rsidRPr="00377AC3">
                              <w:rPr>
                                <w:sz w:val="22"/>
                                <w:szCs w:val="22"/>
                              </w:rPr>
                              <w:t xml:space="preserve">) уведомления заявителю в </w:t>
                            </w:r>
                            <w:r>
                              <w:rPr>
                                <w:sz w:val="22"/>
                                <w:szCs w:val="22"/>
                              </w:rPr>
                              <w:t>Д</w:t>
                            </w:r>
                            <w:r w:rsidRPr="00377AC3">
                              <w:rPr>
                                <w:sz w:val="22"/>
                                <w:szCs w:val="22"/>
                              </w:rPr>
                              <w:t xml:space="preserve">ТиСР г. Волгодонска или МАУ </w:t>
                            </w:r>
                            <w:r>
                              <w:rPr>
                                <w:sz w:val="22"/>
                                <w:szCs w:val="22"/>
                              </w:rPr>
                              <w:t xml:space="preserve">«МФЦ», </w:t>
                            </w:r>
                            <w:r w:rsidRPr="00F704AE">
                              <w:rPr>
                                <w:rFonts w:cs="Calibri"/>
                                <w:kern w:val="1"/>
                                <w:sz w:val="24"/>
                                <w:szCs w:val="24"/>
                              </w:rPr>
                              <w:t>ЕПГУ</w:t>
                            </w:r>
                          </w:p>
                          <w:p w:rsidR="00C13467" w:rsidRPr="00377AC3" w:rsidRDefault="00C13467" w:rsidP="005B6F5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40" type="#_x0000_t111" style="position:absolute;left:0;text-align:left;margin-left:-70.05pt;margin-top:2.35pt;width:303pt;height:6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">
                <v:textbox>
                  <w:txbxContent>
                    <w:p w:rsidR="00C13467" w:rsidRPr="009D612C" w:rsidRDefault="00C13467" w:rsidP="00F2642E">
                      <w:pPr>
                        <w:jc w:val="center"/>
                        <w:rPr>
                          <w:rFonts w:cs="Calibri"/>
                          <w:kern w:val="1"/>
                          <w:sz w:val="24"/>
                          <w:szCs w:val="24"/>
                        </w:rPr>
                      </w:pPr>
                      <w:r w:rsidRPr="00377AC3">
                        <w:rPr>
                          <w:sz w:val="22"/>
                          <w:szCs w:val="22"/>
                        </w:rPr>
                        <w:t>Выдача (отправка по почте</w:t>
                      </w:r>
                      <w:r>
                        <w:rPr>
                          <w:sz w:val="22"/>
                          <w:szCs w:val="22"/>
                        </w:rPr>
                        <w:t xml:space="preserve"> или </w:t>
                      </w:r>
                      <w:r w:rsidRPr="00F704AE">
                        <w:rPr>
                          <w:sz w:val="22"/>
                          <w:szCs w:val="22"/>
                        </w:rPr>
                        <w:t>ЕПГУ</w:t>
                      </w:r>
                      <w:r w:rsidRPr="00377AC3">
                        <w:rPr>
                          <w:sz w:val="22"/>
                          <w:szCs w:val="22"/>
                        </w:rPr>
                        <w:t xml:space="preserve">) уведомления заявителю в </w:t>
                      </w:r>
                      <w:r>
                        <w:rPr>
                          <w:sz w:val="22"/>
                          <w:szCs w:val="22"/>
                        </w:rPr>
                        <w:t>Д</w:t>
                      </w:r>
                      <w:r w:rsidRPr="00377AC3">
                        <w:rPr>
                          <w:sz w:val="22"/>
                          <w:szCs w:val="22"/>
                        </w:rPr>
                        <w:t xml:space="preserve">ТиСР г. Волгодонска или МАУ </w:t>
                      </w:r>
                      <w:r>
                        <w:rPr>
                          <w:sz w:val="22"/>
                          <w:szCs w:val="22"/>
                        </w:rPr>
                        <w:t xml:space="preserve">«МФЦ», </w:t>
                      </w:r>
                      <w:r w:rsidRPr="00F704AE">
                        <w:rPr>
                          <w:rFonts w:cs="Calibri"/>
                          <w:kern w:val="1"/>
                          <w:sz w:val="24"/>
                          <w:szCs w:val="24"/>
                        </w:rPr>
                        <w:t>ЕПГУ</w:t>
                      </w:r>
                    </w:p>
                    <w:p w:rsidR="00C13467" w:rsidRPr="00377AC3" w:rsidRDefault="00C13467" w:rsidP="005B6F58">
                      <w:pPr>
                        <w:jc w:val="center"/>
                        <w:rPr>
                          <w:sz w:val="22"/>
                          <w:szCs w:val="22"/>
                        </w:rPr>
                      </w:pPr>
                    </w:p>
                  </w:txbxContent>
                </v:textbox>
              </v:shape>
            </w:pict>
          </mc:Fallback>
        </mc:AlternateContent>
      </w: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5B6F58" w:rsidRPr="00A92B38" w:rsidRDefault="005B6F58" w:rsidP="00561545">
      <w:pPr>
        <w:pStyle w:val="ConsPlusNormal"/>
        <w:ind w:firstLine="0"/>
        <w:contextualSpacing/>
        <w:jc w:val="both"/>
        <w:rPr>
          <w:rFonts w:ascii="Times New Roman" w:hAnsi="Times New Roman" w:cs="Times New Roman"/>
        </w:rPr>
      </w:pPr>
    </w:p>
    <w:p w:rsidR="00377AC3" w:rsidRPr="005B6F58" w:rsidRDefault="00882D45" w:rsidP="00561545">
      <w:pPr>
        <w:pStyle w:val="ConsPlusNormal"/>
        <w:ind w:firstLine="0"/>
        <w:contextualSpacing/>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3204210</wp:posOffset>
                </wp:positionH>
                <wp:positionV relativeFrom="paragraph">
                  <wp:posOffset>468630</wp:posOffset>
                </wp:positionV>
                <wp:extent cx="2523490" cy="283845"/>
                <wp:effectExtent l="0" t="0" r="10160" b="20955"/>
                <wp:wrapNone/>
                <wp:docPr id="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283845"/>
                        </a:xfrm>
                        <a:prstGeom prst="roundRect">
                          <a:avLst>
                            <a:gd name="adj" fmla="val 16667"/>
                          </a:avLst>
                        </a:prstGeom>
                        <a:solidFill>
                          <a:srgbClr val="FFFFFF"/>
                        </a:solidFill>
                        <a:ln w="9525">
                          <a:solidFill>
                            <a:srgbClr val="000000"/>
                          </a:solidFill>
                          <a:round/>
                          <a:headEnd/>
                          <a:tailEnd/>
                        </a:ln>
                      </wps:spPr>
                      <wps:txbx>
                        <w:txbxContent>
                          <w:p w:rsidR="00C13467" w:rsidRPr="00377AC3" w:rsidRDefault="00C13467" w:rsidP="005B6F58">
                            <w:pPr>
                              <w:jc w:val="center"/>
                              <w:rPr>
                                <w:sz w:val="22"/>
                                <w:szCs w:val="22"/>
                              </w:rPr>
                            </w:pPr>
                            <w:r w:rsidRPr="00377AC3">
                              <w:rPr>
                                <w:sz w:val="22"/>
                                <w:szCs w:val="22"/>
                              </w:rPr>
                              <w:t>Муниципальная 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41" style="position:absolute;left:0;text-align:left;margin-left:252.3pt;margin-top:36.9pt;width:198.7pt;height:2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">
                <v:textbox>
                  <w:txbxContent>
                    <w:p w:rsidR="00C13467" w:rsidRPr="00377AC3" w:rsidRDefault="00C13467" w:rsidP="005B6F58">
                      <w:pPr>
                        <w:jc w:val="center"/>
                        <w:rPr>
                          <w:sz w:val="22"/>
                          <w:szCs w:val="22"/>
                        </w:rPr>
                      </w:pPr>
                      <w:r w:rsidRPr="00377AC3">
                        <w:rPr>
                          <w:sz w:val="22"/>
                          <w:szCs w:val="22"/>
                        </w:rPr>
                        <w:t>Муниципальная услуга оказана</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920" behindDoc="0" locked="0" layoutInCell="1" allowOverlap="1">
                <wp:simplePos x="0" y="0"/>
                <wp:positionH relativeFrom="column">
                  <wp:posOffset>4444365</wp:posOffset>
                </wp:positionH>
                <wp:positionV relativeFrom="paragraph">
                  <wp:posOffset>277495</wp:posOffset>
                </wp:positionV>
                <wp:extent cx="635" cy="176530"/>
                <wp:effectExtent l="76200" t="0" r="75565" b="52070"/>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349.95pt;margin-top:21.85pt;width:.05pt;height:1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P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LKJnkgaDCuAL9KbW1okR7Vi3nS9JtDSlcdUS2P7q8nA9FZiEjehYSNM1BmN3zWDHwI&#10;VIhsHRvbh5TAAzrGoZxuQ+FHjygcziZTjCicZ/ez6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7968" behindDoc="0" locked="0" layoutInCell="1" allowOverlap="1">
                <wp:simplePos x="0" y="0"/>
                <wp:positionH relativeFrom="column">
                  <wp:posOffset>-708660</wp:posOffset>
                </wp:positionH>
                <wp:positionV relativeFrom="paragraph">
                  <wp:posOffset>436245</wp:posOffset>
                </wp:positionV>
                <wp:extent cx="3209925" cy="462280"/>
                <wp:effectExtent l="0" t="0" r="28575" b="13970"/>
                <wp:wrapNone/>
                <wp:docPr id="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462280"/>
                        </a:xfrm>
                        <a:prstGeom prst="roundRect">
                          <a:avLst>
                            <a:gd name="adj" fmla="val 16667"/>
                          </a:avLst>
                        </a:prstGeom>
                        <a:solidFill>
                          <a:srgbClr val="FFFFFF"/>
                        </a:solidFill>
                        <a:ln w="9525">
                          <a:solidFill>
                            <a:srgbClr val="000000"/>
                          </a:solidFill>
                          <a:round/>
                          <a:headEnd/>
                          <a:tailEnd/>
                        </a:ln>
                      </wps:spPr>
                      <wps:txbx>
                        <w:txbxContent>
                          <w:p w:rsidR="00C13467" w:rsidRDefault="00C13467" w:rsidP="005B6F58">
                            <w:pPr>
                              <w:jc w:val="center"/>
                              <w:rPr>
                                <w:sz w:val="22"/>
                                <w:szCs w:val="22"/>
                              </w:rPr>
                            </w:pPr>
                            <w:r w:rsidRPr="00377AC3">
                              <w:rPr>
                                <w:sz w:val="22"/>
                                <w:szCs w:val="22"/>
                              </w:rPr>
                              <w:t xml:space="preserve">В предоставлении </w:t>
                            </w:r>
                          </w:p>
                          <w:p w:rsidR="00C13467" w:rsidRPr="00377AC3" w:rsidRDefault="00C13467" w:rsidP="005B6F58">
                            <w:pPr>
                              <w:jc w:val="center"/>
                              <w:rPr>
                                <w:sz w:val="22"/>
                                <w:szCs w:val="22"/>
                              </w:rPr>
                            </w:pPr>
                            <w:r w:rsidRPr="00377AC3">
                              <w:rPr>
                                <w:sz w:val="22"/>
                                <w:szCs w:val="22"/>
                              </w:rPr>
                              <w:t>муниципальной услуги 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42" style="position:absolute;left:0;text-align:left;margin-left:-55.8pt;margin-top:34.35pt;width:252.75pt;height:3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">
                <v:textbox>
                  <w:txbxContent>
                    <w:p w:rsidR="00C13467" w:rsidRDefault="00C13467" w:rsidP="005B6F58">
                      <w:pPr>
                        <w:jc w:val="center"/>
                        <w:rPr>
                          <w:sz w:val="22"/>
                          <w:szCs w:val="22"/>
                        </w:rPr>
                      </w:pPr>
                      <w:r w:rsidRPr="00377AC3">
                        <w:rPr>
                          <w:sz w:val="22"/>
                          <w:szCs w:val="22"/>
                        </w:rPr>
                        <w:t xml:space="preserve">В предоставлении </w:t>
                      </w:r>
                    </w:p>
                    <w:p w:rsidR="00C13467" w:rsidRPr="00377AC3" w:rsidRDefault="00C13467" w:rsidP="005B6F58">
                      <w:pPr>
                        <w:jc w:val="center"/>
                        <w:rPr>
                          <w:sz w:val="22"/>
                          <w:szCs w:val="22"/>
                        </w:rPr>
                      </w:pPr>
                      <w:r w:rsidRPr="00377AC3">
                        <w:rPr>
                          <w:sz w:val="22"/>
                          <w:szCs w:val="22"/>
                        </w:rPr>
                        <w:t>муниципальной услуги отказано</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8992" behindDoc="0" locked="0" layoutInCell="1" allowOverlap="1">
                <wp:simplePos x="0" y="0"/>
                <wp:positionH relativeFrom="column">
                  <wp:posOffset>808990</wp:posOffset>
                </wp:positionH>
                <wp:positionV relativeFrom="paragraph">
                  <wp:posOffset>240030</wp:posOffset>
                </wp:positionV>
                <wp:extent cx="635" cy="219075"/>
                <wp:effectExtent l="76200" t="0" r="75565" b="47625"/>
                <wp:wrapNone/>
                <wp:docPr id="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63.7pt;margin-top:18.9pt;width:.0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U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">
                <v:stroke endarrow="block"/>
              </v:shape>
            </w:pict>
          </mc:Fallback>
        </mc:AlternateContent>
      </w:r>
    </w:p>
    <w:sectPr w:rsidR="00377AC3" w:rsidRPr="005B6F58" w:rsidSect="005D3FB0">
      <w:pgSz w:w="11906" w:h="16838"/>
      <w:pgMar w:top="1134" w:right="992"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XO Tha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7"/>
    <w:lvl w:ilvl="0">
      <w:start w:val="1"/>
      <w:numFmt w:val="bullet"/>
      <w:lvlText w:val=""/>
      <w:lvlJc w:val="left"/>
      <w:pPr>
        <w:tabs>
          <w:tab w:val="num" w:pos="360"/>
        </w:tabs>
        <w:ind w:left="360" w:hanging="360"/>
      </w:pPr>
      <w:rPr>
        <w:rFonts w:ascii="Symbol" w:hAnsi="Symbol" w:cs="Symbol" w:hint="default"/>
        <w:lang w:val="en-US"/>
      </w:rPr>
    </w:lvl>
  </w:abstractNum>
  <w:abstractNum w:abstractNumId="3">
    <w:nsid w:val="00000004"/>
    <w:multiLevelType w:val="singleLevel"/>
    <w:tmpl w:val="00000004"/>
    <w:name w:val="WW8Num6"/>
    <w:lvl w:ilvl="0">
      <w:start w:val="1"/>
      <w:numFmt w:val="bullet"/>
      <w:lvlText w:val=""/>
      <w:lvlJc w:val="left"/>
      <w:pPr>
        <w:tabs>
          <w:tab w:val="num" w:pos="0"/>
        </w:tabs>
        <w:ind w:left="1500" w:hanging="360"/>
      </w:pPr>
      <w:rPr>
        <w:rFonts w:ascii="Symbol" w:hAnsi="Symbol" w:cs="Symbol" w:hint="default"/>
        <w:color w:val="000000"/>
        <w:sz w:val="28"/>
        <w:szCs w:val="28"/>
      </w:rPr>
    </w:lvl>
  </w:abstractNum>
  <w:abstractNum w:abstractNumId="4">
    <w:nsid w:val="00000009"/>
    <w:multiLevelType w:val="singleLevel"/>
    <w:tmpl w:val="00000009"/>
    <w:name w:val="WW8Num15"/>
    <w:lvl w:ilvl="0">
      <w:start w:val="1"/>
      <w:numFmt w:val="bullet"/>
      <w:lvlText w:val=""/>
      <w:lvlJc w:val="left"/>
      <w:pPr>
        <w:tabs>
          <w:tab w:val="num" w:pos="0"/>
        </w:tabs>
        <w:ind w:left="1500" w:hanging="360"/>
      </w:pPr>
      <w:rPr>
        <w:rFonts w:ascii="Symbol" w:hAnsi="Symbol" w:cs="Symbol" w:hint="default"/>
      </w:rPr>
    </w:lvl>
  </w:abstractNum>
  <w:abstractNum w:abstractNumId="5">
    <w:nsid w:val="0BB72049"/>
    <w:multiLevelType w:val="hybridMultilevel"/>
    <w:tmpl w:val="EF04FAE0"/>
    <w:lvl w:ilvl="0" w:tplc="19C89820">
      <w:start w:val="4"/>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59255F"/>
    <w:multiLevelType w:val="hybridMultilevel"/>
    <w:tmpl w:val="C44E6C96"/>
    <w:lvl w:ilvl="0" w:tplc="4EFA3C8A">
      <w:start w:val="1"/>
      <w:numFmt w:val="decimal"/>
      <w:lvlText w:val="%1."/>
      <w:lvlJc w:val="left"/>
      <w:pPr>
        <w:ind w:left="720" w:hanging="360"/>
      </w:pPr>
      <w:rPr>
        <w:rFonts w:eastAsia="Arial Unicode M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00424"/>
    <w:multiLevelType w:val="hybridMultilevel"/>
    <w:tmpl w:val="976A4AB4"/>
    <w:lvl w:ilvl="0" w:tplc="31C844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80352"/>
    <w:multiLevelType w:val="hybridMultilevel"/>
    <w:tmpl w:val="E5628102"/>
    <w:lvl w:ilvl="0" w:tplc="9676CFA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75415A"/>
    <w:multiLevelType w:val="hybridMultilevel"/>
    <w:tmpl w:val="F72AC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41C3C"/>
    <w:multiLevelType w:val="hybridMultilevel"/>
    <w:tmpl w:val="DD5210FC"/>
    <w:lvl w:ilvl="0" w:tplc="D1CE672A">
      <w:start w:val="1"/>
      <w:numFmt w:val="decimal"/>
      <w:suff w:val="space"/>
      <w:lvlText w:val="2.5.%1."/>
      <w:lvlJc w:val="left"/>
      <w:pPr>
        <w:ind w:left="1495"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520D5"/>
    <w:multiLevelType w:val="hybridMultilevel"/>
    <w:tmpl w:val="E0E43608"/>
    <w:lvl w:ilvl="0" w:tplc="9ADA3E56">
      <w:start w:val="1"/>
      <w:numFmt w:val="bullet"/>
      <w:suff w:val="space"/>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965DD0"/>
    <w:multiLevelType w:val="multilevel"/>
    <w:tmpl w:val="2D2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E6B38"/>
    <w:multiLevelType w:val="singleLevel"/>
    <w:tmpl w:val="A5286A9A"/>
    <w:lvl w:ilvl="0">
      <w:start w:val="3"/>
      <w:numFmt w:val="decimal"/>
      <w:lvlText w:val="%1."/>
      <w:legacy w:legacy="1" w:legacySpace="0" w:legacyIndent="338"/>
      <w:lvlJc w:val="left"/>
      <w:rPr>
        <w:rFonts w:ascii="Times New Roman" w:hAnsi="Times New Roman" w:cs="Times New Roman" w:hint="default"/>
      </w:rPr>
    </w:lvl>
  </w:abstractNum>
  <w:abstractNum w:abstractNumId="14">
    <w:nsid w:val="47D02850"/>
    <w:multiLevelType w:val="hybridMultilevel"/>
    <w:tmpl w:val="A55C534C"/>
    <w:lvl w:ilvl="0" w:tplc="277AD3DE">
      <w:start w:val="1"/>
      <w:numFmt w:val="decimal"/>
      <w:lvlText w:val="%1."/>
      <w:lvlJc w:val="left"/>
      <w:pPr>
        <w:ind w:left="720" w:hanging="360"/>
      </w:pPr>
      <w:rPr>
        <w:rFonts w:eastAsia="Arial Unicode MS" w:hint="default"/>
      </w:rPr>
    </w:lvl>
    <w:lvl w:ilvl="1" w:tplc="69B24420" w:tentative="1">
      <w:start w:val="1"/>
      <w:numFmt w:val="lowerLetter"/>
      <w:lvlText w:val="%2."/>
      <w:lvlJc w:val="left"/>
      <w:pPr>
        <w:ind w:left="1440" w:hanging="360"/>
      </w:pPr>
    </w:lvl>
    <w:lvl w:ilvl="2" w:tplc="F42E0ED6" w:tentative="1">
      <w:start w:val="1"/>
      <w:numFmt w:val="lowerRoman"/>
      <w:lvlText w:val="%3."/>
      <w:lvlJc w:val="right"/>
      <w:pPr>
        <w:ind w:left="2160" w:hanging="180"/>
      </w:pPr>
    </w:lvl>
    <w:lvl w:ilvl="3" w:tplc="6DA82376" w:tentative="1">
      <w:start w:val="1"/>
      <w:numFmt w:val="decimal"/>
      <w:lvlText w:val="%4."/>
      <w:lvlJc w:val="left"/>
      <w:pPr>
        <w:ind w:left="2880" w:hanging="360"/>
      </w:pPr>
    </w:lvl>
    <w:lvl w:ilvl="4" w:tplc="DA604B5C" w:tentative="1">
      <w:start w:val="1"/>
      <w:numFmt w:val="lowerLetter"/>
      <w:lvlText w:val="%5."/>
      <w:lvlJc w:val="left"/>
      <w:pPr>
        <w:ind w:left="3600" w:hanging="360"/>
      </w:pPr>
    </w:lvl>
    <w:lvl w:ilvl="5" w:tplc="76145CCA" w:tentative="1">
      <w:start w:val="1"/>
      <w:numFmt w:val="lowerRoman"/>
      <w:lvlText w:val="%6."/>
      <w:lvlJc w:val="right"/>
      <w:pPr>
        <w:ind w:left="4320" w:hanging="180"/>
      </w:pPr>
    </w:lvl>
    <w:lvl w:ilvl="6" w:tplc="06D20CA4" w:tentative="1">
      <w:start w:val="1"/>
      <w:numFmt w:val="decimal"/>
      <w:lvlText w:val="%7."/>
      <w:lvlJc w:val="left"/>
      <w:pPr>
        <w:ind w:left="5040" w:hanging="360"/>
      </w:pPr>
    </w:lvl>
    <w:lvl w:ilvl="7" w:tplc="3D7ADD88" w:tentative="1">
      <w:start w:val="1"/>
      <w:numFmt w:val="lowerLetter"/>
      <w:lvlText w:val="%8."/>
      <w:lvlJc w:val="left"/>
      <w:pPr>
        <w:ind w:left="5760" w:hanging="360"/>
      </w:pPr>
    </w:lvl>
    <w:lvl w:ilvl="8" w:tplc="54A49152" w:tentative="1">
      <w:start w:val="1"/>
      <w:numFmt w:val="lowerRoman"/>
      <w:lvlText w:val="%9."/>
      <w:lvlJc w:val="right"/>
      <w:pPr>
        <w:ind w:left="6480" w:hanging="180"/>
      </w:pPr>
    </w:lvl>
  </w:abstractNum>
  <w:abstractNum w:abstractNumId="15">
    <w:nsid w:val="519E7358"/>
    <w:multiLevelType w:val="multilevel"/>
    <w:tmpl w:val="1BE0A7B0"/>
    <w:lvl w:ilvl="0">
      <w:start w:val="1"/>
      <w:numFmt w:val="decimal"/>
      <w:lvlText w:val="%1."/>
      <w:lvlJc w:val="left"/>
      <w:pPr>
        <w:ind w:left="2118" w:hanging="141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52CC270F"/>
    <w:multiLevelType w:val="multilevel"/>
    <w:tmpl w:val="413619C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2E55FF7"/>
    <w:multiLevelType w:val="hybridMultilevel"/>
    <w:tmpl w:val="B3BCBE6E"/>
    <w:lvl w:ilvl="0" w:tplc="FEA4933A">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5783013"/>
    <w:multiLevelType w:val="hybridMultilevel"/>
    <w:tmpl w:val="04FC982C"/>
    <w:lvl w:ilvl="0" w:tplc="3C726B16">
      <w:numFmt w:val="bullet"/>
      <w:lvlText w:val="-"/>
      <w:lvlJc w:val="left"/>
      <w:pPr>
        <w:ind w:left="720" w:hanging="360"/>
      </w:pPr>
      <w:rPr>
        <w:rFonts w:ascii="Times New Roman" w:eastAsia="Andale Sans UI" w:hAnsi="Times New Roman" w:cs="Times New Roman" w:hint="default"/>
      </w:rPr>
    </w:lvl>
    <w:lvl w:ilvl="1" w:tplc="9B94188A" w:tentative="1">
      <w:start w:val="1"/>
      <w:numFmt w:val="bullet"/>
      <w:lvlText w:val="o"/>
      <w:lvlJc w:val="left"/>
      <w:pPr>
        <w:ind w:left="1440" w:hanging="360"/>
      </w:pPr>
      <w:rPr>
        <w:rFonts w:ascii="Courier New" w:hAnsi="Courier New" w:cs="Courier New" w:hint="default"/>
      </w:rPr>
    </w:lvl>
    <w:lvl w:ilvl="2" w:tplc="A7B8C0C4" w:tentative="1">
      <w:start w:val="1"/>
      <w:numFmt w:val="bullet"/>
      <w:lvlText w:val=""/>
      <w:lvlJc w:val="left"/>
      <w:pPr>
        <w:ind w:left="2160" w:hanging="360"/>
      </w:pPr>
      <w:rPr>
        <w:rFonts w:ascii="Wingdings" w:hAnsi="Wingdings" w:hint="default"/>
      </w:rPr>
    </w:lvl>
    <w:lvl w:ilvl="3" w:tplc="A5961BF2" w:tentative="1">
      <w:start w:val="1"/>
      <w:numFmt w:val="bullet"/>
      <w:lvlText w:val=""/>
      <w:lvlJc w:val="left"/>
      <w:pPr>
        <w:ind w:left="2880" w:hanging="360"/>
      </w:pPr>
      <w:rPr>
        <w:rFonts w:ascii="Symbol" w:hAnsi="Symbol" w:hint="default"/>
      </w:rPr>
    </w:lvl>
    <w:lvl w:ilvl="4" w:tplc="7B76DA30" w:tentative="1">
      <w:start w:val="1"/>
      <w:numFmt w:val="bullet"/>
      <w:lvlText w:val="o"/>
      <w:lvlJc w:val="left"/>
      <w:pPr>
        <w:ind w:left="3600" w:hanging="360"/>
      </w:pPr>
      <w:rPr>
        <w:rFonts w:ascii="Courier New" w:hAnsi="Courier New" w:cs="Courier New" w:hint="default"/>
      </w:rPr>
    </w:lvl>
    <w:lvl w:ilvl="5" w:tplc="F240208E" w:tentative="1">
      <w:start w:val="1"/>
      <w:numFmt w:val="bullet"/>
      <w:lvlText w:val=""/>
      <w:lvlJc w:val="left"/>
      <w:pPr>
        <w:ind w:left="4320" w:hanging="360"/>
      </w:pPr>
      <w:rPr>
        <w:rFonts w:ascii="Wingdings" w:hAnsi="Wingdings" w:hint="default"/>
      </w:rPr>
    </w:lvl>
    <w:lvl w:ilvl="6" w:tplc="2CA63A94" w:tentative="1">
      <w:start w:val="1"/>
      <w:numFmt w:val="bullet"/>
      <w:lvlText w:val=""/>
      <w:lvlJc w:val="left"/>
      <w:pPr>
        <w:ind w:left="5040" w:hanging="360"/>
      </w:pPr>
      <w:rPr>
        <w:rFonts w:ascii="Symbol" w:hAnsi="Symbol" w:hint="default"/>
      </w:rPr>
    </w:lvl>
    <w:lvl w:ilvl="7" w:tplc="96B41B4A" w:tentative="1">
      <w:start w:val="1"/>
      <w:numFmt w:val="bullet"/>
      <w:lvlText w:val="o"/>
      <w:lvlJc w:val="left"/>
      <w:pPr>
        <w:ind w:left="5760" w:hanging="360"/>
      </w:pPr>
      <w:rPr>
        <w:rFonts w:ascii="Courier New" w:hAnsi="Courier New" w:cs="Courier New" w:hint="default"/>
      </w:rPr>
    </w:lvl>
    <w:lvl w:ilvl="8" w:tplc="44FE4180" w:tentative="1">
      <w:start w:val="1"/>
      <w:numFmt w:val="bullet"/>
      <w:lvlText w:val=""/>
      <w:lvlJc w:val="left"/>
      <w:pPr>
        <w:ind w:left="6480" w:hanging="360"/>
      </w:pPr>
      <w:rPr>
        <w:rFonts w:ascii="Wingdings" w:hAnsi="Wingdings" w:hint="default"/>
      </w:rPr>
    </w:lvl>
  </w:abstractNum>
  <w:abstractNum w:abstractNumId="19">
    <w:nsid w:val="5B593A16"/>
    <w:multiLevelType w:val="multilevel"/>
    <w:tmpl w:val="C3564B2C"/>
    <w:lvl w:ilvl="0">
      <w:start w:val="1"/>
      <w:numFmt w:val="decimalZero"/>
      <w:lvlText w:val="%1"/>
      <w:lvlJc w:val="left"/>
      <w:pPr>
        <w:ind w:left="1305" w:hanging="1305"/>
      </w:pPr>
      <w:rPr>
        <w:rFonts w:hint="default"/>
      </w:rPr>
    </w:lvl>
    <w:lvl w:ilvl="1">
      <w:start w:val="3"/>
      <w:numFmt w:val="decimalZero"/>
      <w:lvlText w:val="%1.%2"/>
      <w:lvlJc w:val="left"/>
      <w:pPr>
        <w:ind w:left="1305" w:hanging="1305"/>
      </w:pPr>
      <w:rPr>
        <w:rFonts w:hint="default"/>
      </w:rPr>
    </w:lvl>
    <w:lvl w:ilvl="2">
      <w:start w:val="201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F32092"/>
    <w:multiLevelType w:val="multilevel"/>
    <w:tmpl w:val="C40C71D6"/>
    <w:lvl w:ilvl="0">
      <w:start w:val="1"/>
      <w:numFmt w:val="decimal"/>
      <w:lvlText w:val="%1"/>
      <w:lvlJc w:val="left"/>
      <w:pPr>
        <w:ind w:left="927" w:hanging="36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61EA0967"/>
    <w:multiLevelType w:val="hybridMultilevel"/>
    <w:tmpl w:val="A6101E22"/>
    <w:lvl w:ilvl="0" w:tplc="18724F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04644"/>
    <w:multiLevelType w:val="hybridMultilevel"/>
    <w:tmpl w:val="3A985C8A"/>
    <w:lvl w:ilvl="0" w:tplc="B484D0A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718A13DA"/>
    <w:multiLevelType w:val="hybridMultilevel"/>
    <w:tmpl w:val="98A43454"/>
    <w:lvl w:ilvl="0" w:tplc="267CD59A">
      <w:start w:val="4"/>
      <w:numFmt w:val="decimal"/>
      <w:lvlText w:val="%1."/>
      <w:lvlJc w:val="left"/>
      <w:pPr>
        <w:ind w:left="720" w:hanging="360"/>
      </w:pPr>
      <w:rPr>
        <w:rFonts w:hint="default"/>
      </w:rPr>
    </w:lvl>
    <w:lvl w:ilvl="1" w:tplc="2F623C86" w:tentative="1">
      <w:start w:val="1"/>
      <w:numFmt w:val="lowerLetter"/>
      <w:lvlText w:val="%2."/>
      <w:lvlJc w:val="left"/>
      <w:pPr>
        <w:ind w:left="1440" w:hanging="360"/>
      </w:pPr>
    </w:lvl>
    <w:lvl w:ilvl="2" w:tplc="697C3432" w:tentative="1">
      <w:start w:val="1"/>
      <w:numFmt w:val="lowerRoman"/>
      <w:lvlText w:val="%3."/>
      <w:lvlJc w:val="right"/>
      <w:pPr>
        <w:ind w:left="2160" w:hanging="180"/>
      </w:pPr>
    </w:lvl>
    <w:lvl w:ilvl="3" w:tplc="D7380444" w:tentative="1">
      <w:start w:val="1"/>
      <w:numFmt w:val="decimal"/>
      <w:lvlText w:val="%4."/>
      <w:lvlJc w:val="left"/>
      <w:pPr>
        <w:ind w:left="2880" w:hanging="360"/>
      </w:pPr>
    </w:lvl>
    <w:lvl w:ilvl="4" w:tplc="0C3E244C" w:tentative="1">
      <w:start w:val="1"/>
      <w:numFmt w:val="lowerLetter"/>
      <w:lvlText w:val="%5."/>
      <w:lvlJc w:val="left"/>
      <w:pPr>
        <w:ind w:left="3600" w:hanging="360"/>
      </w:pPr>
    </w:lvl>
    <w:lvl w:ilvl="5" w:tplc="CC9027D2" w:tentative="1">
      <w:start w:val="1"/>
      <w:numFmt w:val="lowerRoman"/>
      <w:lvlText w:val="%6."/>
      <w:lvlJc w:val="right"/>
      <w:pPr>
        <w:ind w:left="4320" w:hanging="180"/>
      </w:pPr>
    </w:lvl>
    <w:lvl w:ilvl="6" w:tplc="0F3824F6" w:tentative="1">
      <w:start w:val="1"/>
      <w:numFmt w:val="decimal"/>
      <w:lvlText w:val="%7."/>
      <w:lvlJc w:val="left"/>
      <w:pPr>
        <w:ind w:left="5040" w:hanging="360"/>
      </w:pPr>
    </w:lvl>
    <w:lvl w:ilvl="7" w:tplc="4268D9E6" w:tentative="1">
      <w:start w:val="1"/>
      <w:numFmt w:val="lowerLetter"/>
      <w:lvlText w:val="%8."/>
      <w:lvlJc w:val="left"/>
      <w:pPr>
        <w:ind w:left="5760" w:hanging="360"/>
      </w:pPr>
    </w:lvl>
    <w:lvl w:ilvl="8" w:tplc="D3A4C08A" w:tentative="1">
      <w:start w:val="1"/>
      <w:numFmt w:val="lowerRoman"/>
      <w:lvlText w:val="%9."/>
      <w:lvlJc w:val="right"/>
      <w:pPr>
        <w:ind w:left="6480" w:hanging="180"/>
      </w:pPr>
    </w:lvl>
  </w:abstractNum>
  <w:abstractNum w:abstractNumId="24">
    <w:nsid w:val="7978368A"/>
    <w:multiLevelType w:val="hybridMultilevel"/>
    <w:tmpl w:val="C4B26EEE"/>
    <w:lvl w:ilvl="0" w:tplc="F7F867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8"/>
  </w:num>
  <w:num w:numId="8">
    <w:abstractNumId w:val="20"/>
  </w:num>
  <w:num w:numId="9">
    <w:abstractNumId w:val="23"/>
  </w:num>
  <w:num w:numId="10">
    <w:abstractNumId w:val="24"/>
  </w:num>
  <w:num w:numId="11">
    <w:abstractNumId w:val="5"/>
  </w:num>
  <w:num w:numId="12">
    <w:abstractNumId w:val="21"/>
  </w:num>
  <w:num w:numId="13">
    <w:abstractNumId w:val="7"/>
  </w:num>
  <w:num w:numId="14">
    <w:abstractNumId w:val="12"/>
  </w:num>
  <w:num w:numId="15">
    <w:abstractNumId w:val="9"/>
  </w:num>
  <w:num w:numId="16">
    <w:abstractNumId w:val="22"/>
  </w:num>
  <w:num w:numId="17">
    <w:abstractNumId w:val="6"/>
  </w:num>
  <w:num w:numId="18">
    <w:abstractNumId w:val="14"/>
  </w:num>
  <w:num w:numId="19">
    <w:abstractNumId w:val="19"/>
  </w:num>
  <w:num w:numId="20">
    <w:abstractNumId w:val="10"/>
  </w:num>
  <w:num w:numId="21">
    <w:abstractNumId w:val="8"/>
  </w:num>
  <w:num w:numId="22">
    <w:abstractNumId w:val="11"/>
  </w:num>
  <w:num w:numId="23">
    <w:abstractNumId w:val="17"/>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81"/>
    <w:rsid w:val="00024D38"/>
    <w:rsid w:val="00027676"/>
    <w:rsid w:val="00050D91"/>
    <w:rsid w:val="00053409"/>
    <w:rsid w:val="00055399"/>
    <w:rsid w:val="00090B00"/>
    <w:rsid w:val="000970AB"/>
    <w:rsid w:val="000A1DA8"/>
    <w:rsid w:val="000A4883"/>
    <w:rsid w:val="000A73CF"/>
    <w:rsid w:val="000B0D33"/>
    <w:rsid w:val="000B1BAD"/>
    <w:rsid w:val="000D25C8"/>
    <w:rsid w:val="000E21BD"/>
    <w:rsid w:val="000F00A9"/>
    <w:rsid w:val="0010271D"/>
    <w:rsid w:val="00102CE4"/>
    <w:rsid w:val="00105807"/>
    <w:rsid w:val="00106966"/>
    <w:rsid w:val="00110525"/>
    <w:rsid w:val="001130C4"/>
    <w:rsid w:val="00115824"/>
    <w:rsid w:val="00120120"/>
    <w:rsid w:val="00133F19"/>
    <w:rsid w:val="0013651A"/>
    <w:rsid w:val="001558A9"/>
    <w:rsid w:val="00170739"/>
    <w:rsid w:val="0018103C"/>
    <w:rsid w:val="001816DB"/>
    <w:rsid w:val="001C7FDA"/>
    <w:rsid w:val="001E4045"/>
    <w:rsid w:val="001E78AE"/>
    <w:rsid w:val="001F7D90"/>
    <w:rsid w:val="002149DF"/>
    <w:rsid w:val="0025510B"/>
    <w:rsid w:val="00255AAD"/>
    <w:rsid w:val="00261A0E"/>
    <w:rsid w:val="00265104"/>
    <w:rsid w:val="00276785"/>
    <w:rsid w:val="00277AEA"/>
    <w:rsid w:val="00280AE4"/>
    <w:rsid w:val="00281B3B"/>
    <w:rsid w:val="002851F8"/>
    <w:rsid w:val="0028533C"/>
    <w:rsid w:val="002C49AC"/>
    <w:rsid w:val="002C5EE2"/>
    <w:rsid w:val="002D219B"/>
    <w:rsid w:val="002D35F9"/>
    <w:rsid w:val="0030547C"/>
    <w:rsid w:val="003061CA"/>
    <w:rsid w:val="00307C08"/>
    <w:rsid w:val="00307DA1"/>
    <w:rsid w:val="003115E1"/>
    <w:rsid w:val="0031211E"/>
    <w:rsid w:val="003253B7"/>
    <w:rsid w:val="00337AC2"/>
    <w:rsid w:val="00340801"/>
    <w:rsid w:val="00342F2F"/>
    <w:rsid w:val="00345B65"/>
    <w:rsid w:val="003472B8"/>
    <w:rsid w:val="0034777E"/>
    <w:rsid w:val="00371C95"/>
    <w:rsid w:val="00374C53"/>
    <w:rsid w:val="00375878"/>
    <w:rsid w:val="00377AC3"/>
    <w:rsid w:val="00377D2D"/>
    <w:rsid w:val="003838D6"/>
    <w:rsid w:val="003A1E31"/>
    <w:rsid w:val="003A3A99"/>
    <w:rsid w:val="003B1E8C"/>
    <w:rsid w:val="003B44C9"/>
    <w:rsid w:val="003C0055"/>
    <w:rsid w:val="003E09CE"/>
    <w:rsid w:val="003E6729"/>
    <w:rsid w:val="003F121F"/>
    <w:rsid w:val="003F4431"/>
    <w:rsid w:val="00416510"/>
    <w:rsid w:val="004269F8"/>
    <w:rsid w:val="00427968"/>
    <w:rsid w:val="00442B52"/>
    <w:rsid w:val="00444951"/>
    <w:rsid w:val="00450807"/>
    <w:rsid w:val="00452F87"/>
    <w:rsid w:val="0046189C"/>
    <w:rsid w:val="0046218A"/>
    <w:rsid w:val="00470820"/>
    <w:rsid w:val="0047331C"/>
    <w:rsid w:val="00477BF8"/>
    <w:rsid w:val="0048163B"/>
    <w:rsid w:val="00491C42"/>
    <w:rsid w:val="00492546"/>
    <w:rsid w:val="004A0755"/>
    <w:rsid w:val="004B4303"/>
    <w:rsid w:val="004B47E3"/>
    <w:rsid w:val="004B4D02"/>
    <w:rsid w:val="004C37ED"/>
    <w:rsid w:val="004C6560"/>
    <w:rsid w:val="004E37C4"/>
    <w:rsid w:val="00503759"/>
    <w:rsid w:val="00510D3B"/>
    <w:rsid w:val="005120FD"/>
    <w:rsid w:val="00522620"/>
    <w:rsid w:val="0052527D"/>
    <w:rsid w:val="00534E10"/>
    <w:rsid w:val="00535F31"/>
    <w:rsid w:val="0053642A"/>
    <w:rsid w:val="00541879"/>
    <w:rsid w:val="00545CB7"/>
    <w:rsid w:val="00561514"/>
    <w:rsid w:val="00561545"/>
    <w:rsid w:val="00567F23"/>
    <w:rsid w:val="00581076"/>
    <w:rsid w:val="00582CDF"/>
    <w:rsid w:val="00585B00"/>
    <w:rsid w:val="00594BC2"/>
    <w:rsid w:val="005967F4"/>
    <w:rsid w:val="005B6F58"/>
    <w:rsid w:val="005C11C4"/>
    <w:rsid w:val="005C3DC6"/>
    <w:rsid w:val="005D3FB0"/>
    <w:rsid w:val="005D587D"/>
    <w:rsid w:val="005D7774"/>
    <w:rsid w:val="005F13D2"/>
    <w:rsid w:val="005F6169"/>
    <w:rsid w:val="005F67AA"/>
    <w:rsid w:val="00604FA1"/>
    <w:rsid w:val="00621B6C"/>
    <w:rsid w:val="0062690C"/>
    <w:rsid w:val="00656233"/>
    <w:rsid w:val="006744C5"/>
    <w:rsid w:val="00675F37"/>
    <w:rsid w:val="00694D86"/>
    <w:rsid w:val="00696362"/>
    <w:rsid w:val="00697163"/>
    <w:rsid w:val="006A6CEC"/>
    <w:rsid w:val="006B5854"/>
    <w:rsid w:val="006B659F"/>
    <w:rsid w:val="006B7604"/>
    <w:rsid w:val="006C1879"/>
    <w:rsid w:val="006C6BBB"/>
    <w:rsid w:val="006C7388"/>
    <w:rsid w:val="006E32E8"/>
    <w:rsid w:val="006F43C4"/>
    <w:rsid w:val="00705581"/>
    <w:rsid w:val="0071187B"/>
    <w:rsid w:val="0071299D"/>
    <w:rsid w:val="0072113D"/>
    <w:rsid w:val="00726DC2"/>
    <w:rsid w:val="00727341"/>
    <w:rsid w:val="0073121A"/>
    <w:rsid w:val="007418EB"/>
    <w:rsid w:val="00753FAB"/>
    <w:rsid w:val="00763E4D"/>
    <w:rsid w:val="00766995"/>
    <w:rsid w:val="00770158"/>
    <w:rsid w:val="00775BD3"/>
    <w:rsid w:val="00780EA1"/>
    <w:rsid w:val="00794CEE"/>
    <w:rsid w:val="007A3A18"/>
    <w:rsid w:val="007A7D8C"/>
    <w:rsid w:val="007A7E79"/>
    <w:rsid w:val="007B7838"/>
    <w:rsid w:val="007C0304"/>
    <w:rsid w:val="007D670E"/>
    <w:rsid w:val="007F3618"/>
    <w:rsid w:val="00816D43"/>
    <w:rsid w:val="00816D70"/>
    <w:rsid w:val="008170B3"/>
    <w:rsid w:val="00817759"/>
    <w:rsid w:val="00832BC7"/>
    <w:rsid w:val="0083425D"/>
    <w:rsid w:val="00840B28"/>
    <w:rsid w:val="00843A0B"/>
    <w:rsid w:val="00856E5F"/>
    <w:rsid w:val="00875123"/>
    <w:rsid w:val="00880E58"/>
    <w:rsid w:val="00881654"/>
    <w:rsid w:val="00882D45"/>
    <w:rsid w:val="00887ADF"/>
    <w:rsid w:val="008A15AD"/>
    <w:rsid w:val="008A52C8"/>
    <w:rsid w:val="008A7390"/>
    <w:rsid w:val="008C2558"/>
    <w:rsid w:val="008E4737"/>
    <w:rsid w:val="00915411"/>
    <w:rsid w:val="00921819"/>
    <w:rsid w:val="00933381"/>
    <w:rsid w:val="009534BC"/>
    <w:rsid w:val="009565CF"/>
    <w:rsid w:val="0095664E"/>
    <w:rsid w:val="00960336"/>
    <w:rsid w:val="00963A75"/>
    <w:rsid w:val="00964E86"/>
    <w:rsid w:val="009A49A0"/>
    <w:rsid w:val="009B3AF7"/>
    <w:rsid w:val="009B7C2D"/>
    <w:rsid w:val="009C0169"/>
    <w:rsid w:val="009C491C"/>
    <w:rsid w:val="009F4A07"/>
    <w:rsid w:val="00A02B44"/>
    <w:rsid w:val="00A047EB"/>
    <w:rsid w:val="00A108DA"/>
    <w:rsid w:val="00A10D34"/>
    <w:rsid w:val="00A21B51"/>
    <w:rsid w:val="00A24FB6"/>
    <w:rsid w:val="00A321E6"/>
    <w:rsid w:val="00A33F2A"/>
    <w:rsid w:val="00A34492"/>
    <w:rsid w:val="00A40219"/>
    <w:rsid w:val="00A4123E"/>
    <w:rsid w:val="00A5397A"/>
    <w:rsid w:val="00A64020"/>
    <w:rsid w:val="00A66217"/>
    <w:rsid w:val="00A762A2"/>
    <w:rsid w:val="00A87435"/>
    <w:rsid w:val="00A96BE1"/>
    <w:rsid w:val="00AB03FC"/>
    <w:rsid w:val="00AB4DF4"/>
    <w:rsid w:val="00AE29A1"/>
    <w:rsid w:val="00AE399D"/>
    <w:rsid w:val="00AF1A23"/>
    <w:rsid w:val="00AF5F7C"/>
    <w:rsid w:val="00AF669C"/>
    <w:rsid w:val="00AF6F92"/>
    <w:rsid w:val="00AF7F2D"/>
    <w:rsid w:val="00B0553E"/>
    <w:rsid w:val="00B102ED"/>
    <w:rsid w:val="00B13CD1"/>
    <w:rsid w:val="00B13D81"/>
    <w:rsid w:val="00B32EA1"/>
    <w:rsid w:val="00B330BE"/>
    <w:rsid w:val="00B4502B"/>
    <w:rsid w:val="00B544F6"/>
    <w:rsid w:val="00BA032B"/>
    <w:rsid w:val="00BA431E"/>
    <w:rsid w:val="00BB7E42"/>
    <w:rsid w:val="00BD4AEE"/>
    <w:rsid w:val="00BF6805"/>
    <w:rsid w:val="00C13467"/>
    <w:rsid w:val="00C16F81"/>
    <w:rsid w:val="00C2025D"/>
    <w:rsid w:val="00C365C7"/>
    <w:rsid w:val="00C45942"/>
    <w:rsid w:val="00C478EF"/>
    <w:rsid w:val="00C53E91"/>
    <w:rsid w:val="00C60B91"/>
    <w:rsid w:val="00C7057F"/>
    <w:rsid w:val="00C8038C"/>
    <w:rsid w:val="00C804F5"/>
    <w:rsid w:val="00C80B74"/>
    <w:rsid w:val="00CB3D85"/>
    <w:rsid w:val="00CB5A60"/>
    <w:rsid w:val="00CD5F36"/>
    <w:rsid w:val="00CD7CD9"/>
    <w:rsid w:val="00CE08BB"/>
    <w:rsid w:val="00CE2174"/>
    <w:rsid w:val="00D01A6A"/>
    <w:rsid w:val="00D16553"/>
    <w:rsid w:val="00D3543C"/>
    <w:rsid w:val="00D35526"/>
    <w:rsid w:val="00D51169"/>
    <w:rsid w:val="00D66CFB"/>
    <w:rsid w:val="00D75D20"/>
    <w:rsid w:val="00D8177E"/>
    <w:rsid w:val="00DB1DAA"/>
    <w:rsid w:val="00DB1FE8"/>
    <w:rsid w:val="00DB42F3"/>
    <w:rsid w:val="00DB47C0"/>
    <w:rsid w:val="00DB5BCC"/>
    <w:rsid w:val="00DC3295"/>
    <w:rsid w:val="00DC4B6C"/>
    <w:rsid w:val="00DD3676"/>
    <w:rsid w:val="00DD5DDC"/>
    <w:rsid w:val="00DE4AD7"/>
    <w:rsid w:val="00DF39A0"/>
    <w:rsid w:val="00E11830"/>
    <w:rsid w:val="00E45CDC"/>
    <w:rsid w:val="00E523A3"/>
    <w:rsid w:val="00E62A09"/>
    <w:rsid w:val="00E70239"/>
    <w:rsid w:val="00E90C07"/>
    <w:rsid w:val="00E96727"/>
    <w:rsid w:val="00EB1AF3"/>
    <w:rsid w:val="00EB79B6"/>
    <w:rsid w:val="00ED4E6B"/>
    <w:rsid w:val="00EF269E"/>
    <w:rsid w:val="00F011F0"/>
    <w:rsid w:val="00F11FE6"/>
    <w:rsid w:val="00F22E93"/>
    <w:rsid w:val="00F2642E"/>
    <w:rsid w:val="00F310C9"/>
    <w:rsid w:val="00F44522"/>
    <w:rsid w:val="00F473B2"/>
    <w:rsid w:val="00F704AE"/>
    <w:rsid w:val="00F75E88"/>
    <w:rsid w:val="00F76847"/>
    <w:rsid w:val="00F8345E"/>
    <w:rsid w:val="00F848B7"/>
    <w:rsid w:val="00F940C5"/>
    <w:rsid w:val="00F94A99"/>
    <w:rsid w:val="00FA53CE"/>
    <w:rsid w:val="00FA7A86"/>
    <w:rsid w:val="00FB0FB0"/>
    <w:rsid w:val="00FB4AA4"/>
    <w:rsid w:val="00FC5B17"/>
    <w:rsid w:val="00FD2D9B"/>
    <w:rsid w:val="00FF2565"/>
    <w:rsid w:val="00FF6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8"/>
      <w:szCs w:val="28"/>
      <w:lang w:eastAsia="zh-CN"/>
    </w:rPr>
  </w:style>
  <w:style w:type="paragraph" w:styleId="1">
    <w:name w:val="heading 1"/>
    <w:basedOn w:val="a"/>
    <w:next w:val="a"/>
    <w:qFormat/>
    <w:pPr>
      <w:keepNext/>
      <w:tabs>
        <w:tab w:val="num" w:pos="0"/>
      </w:tabs>
      <w:spacing w:before="240" w:after="60"/>
      <w:outlineLvl w:val="0"/>
    </w:pPr>
    <w:rPr>
      <w:rFonts w:ascii="Arial" w:hAnsi="Arial" w:cs="Arial"/>
      <w:b/>
      <w:bCs/>
      <w:kern w:val="1"/>
      <w:sz w:val="32"/>
      <w:szCs w:val="32"/>
      <w:lang w:val="x-none"/>
    </w:rPr>
  </w:style>
  <w:style w:type="paragraph" w:styleId="2">
    <w:name w:val="heading 2"/>
    <w:basedOn w:val="a"/>
    <w:next w:val="a"/>
    <w:qFormat/>
    <w:pPr>
      <w:keepNext/>
      <w:tabs>
        <w:tab w:val="num" w:pos="0"/>
      </w:tabs>
      <w:spacing w:before="240" w:after="60"/>
      <w:outlineLvl w:val="1"/>
    </w:pPr>
    <w:rPr>
      <w:rFonts w:ascii="Arial" w:hAnsi="Arial" w:cs="Arial"/>
      <w:b/>
      <w:bCs/>
      <w:i/>
      <w:iCs/>
      <w:lang w:val="x-none"/>
    </w:rPr>
  </w:style>
  <w:style w:type="paragraph" w:styleId="3">
    <w:name w:val="heading 3"/>
    <w:basedOn w:val="a"/>
    <w:next w:val="a"/>
    <w:qFormat/>
    <w:pPr>
      <w:keepNext/>
      <w:tabs>
        <w:tab w:val="num" w:pos="0"/>
      </w:tabs>
      <w:spacing w:before="240" w:after="60"/>
      <w:outlineLvl w:val="2"/>
    </w:pPr>
    <w:rPr>
      <w:rFonts w:ascii="Cambria" w:eastAsia="Times New Roman" w:hAnsi="Cambria" w:cs="Cambria"/>
      <w:b/>
      <w:bCs/>
      <w:sz w:val="26"/>
      <w:szCs w:val="26"/>
    </w:rPr>
  </w:style>
  <w:style w:type="paragraph" w:styleId="6">
    <w:name w:val="heading 6"/>
    <w:basedOn w:val="a"/>
    <w:next w:val="a"/>
    <w:qFormat/>
    <w:pPr>
      <w:tabs>
        <w:tab w:val="num" w:pos="0"/>
      </w:tabs>
      <w:spacing w:before="240" w:after="60"/>
      <w:outlineLvl w:val="5"/>
    </w:pPr>
    <w:rPr>
      <w:rFonts w:eastAsia="Times New Roman"/>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lang w:val="en-U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10">
    <w:name w:val="Основной шрифт абзаца1"/>
  </w:style>
  <w:style w:type="character" w:customStyle="1" w:styleId="11">
    <w:name w:val="Заголовок 1 Знак"/>
    <w:rPr>
      <w:rFonts w:ascii="Arial" w:eastAsia="Calibri" w:hAnsi="Arial" w:cs="Arial"/>
      <w:b/>
      <w:bCs/>
      <w:kern w:val="1"/>
      <w:sz w:val="32"/>
      <w:szCs w:val="32"/>
    </w:rPr>
  </w:style>
  <w:style w:type="character" w:customStyle="1" w:styleId="20">
    <w:name w:val="Заголовок 2 Знак"/>
    <w:rPr>
      <w:rFonts w:ascii="Arial" w:eastAsia="Calibri" w:hAnsi="Arial" w:cs="Arial"/>
      <w:b/>
      <w:bCs/>
      <w:i/>
      <w:iCs/>
      <w:sz w:val="28"/>
      <w:szCs w:val="28"/>
    </w:rPr>
  </w:style>
  <w:style w:type="character" w:customStyle="1" w:styleId="30">
    <w:name w:val="Заголовок 3 Знак"/>
    <w:rPr>
      <w:rFonts w:ascii="Cambria" w:hAnsi="Cambria" w:cs="Cambria"/>
      <w:b/>
      <w:bCs/>
      <w:sz w:val="26"/>
      <w:szCs w:val="26"/>
      <w:lang w:val="ru-RU" w:bidi="ar-SA"/>
    </w:rPr>
  </w:style>
  <w:style w:type="character" w:customStyle="1" w:styleId="60">
    <w:name w:val="Заголовок 6 Знак"/>
    <w:rPr>
      <w:b/>
      <w:bCs/>
      <w:lang w:val="x-none"/>
    </w:rPr>
  </w:style>
  <w:style w:type="character" w:customStyle="1" w:styleId="21">
    <w:name w:val="Основной текст 2 Знак"/>
    <w:rPr>
      <w:sz w:val="26"/>
      <w:lang w:val="ru-RU" w:bidi="ar-SA"/>
    </w:rPr>
  </w:style>
  <w:style w:type="character" w:customStyle="1" w:styleId="a3">
    <w:name w:val="Название Знак"/>
    <w:rPr>
      <w:b/>
      <w:bCs/>
      <w:spacing w:val="20"/>
      <w:sz w:val="32"/>
      <w:lang w:val="ru-RU" w:bidi="ar-SA"/>
    </w:rPr>
  </w:style>
  <w:style w:type="character" w:styleId="a4">
    <w:name w:val="Hyperlink"/>
    <w:rPr>
      <w:color w:val="0000FF"/>
      <w:u w:val="single"/>
    </w:rPr>
  </w:style>
  <w:style w:type="character" w:customStyle="1" w:styleId="apple-converted-space">
    <w:name w:val="apple-converted-space"/>
  </w:style>
  <w:style w:type="character" w:customStyle="1" w:styleId="a5">
    <w:name w:val="Текст выноски Знак"/>
    <w:uiPriority w:val="99"/>
    <w:rPr>
      <w:rFonts w:ascii="Tahoma" w:hAnsi="Tahoma" w:cs="Tahoma"/>
      <w:sz w:val="16"/>
      <w:szCs w:val="16"/>
      <w:lang w:val="x-none"/>
    </w:rPr>
  </w:style>
  <w:style w:type="character" w:customStyle="1" w:styleId="a6">
    <w:name w:val="Верхний колонтитул Знак"/>
    <w:rPr>
      <w:sz w:val="24"/>
      <w:szCs w:val="24"/>
      <w:lang w:val="x-none"/>
    </w:rPr>
  </w:style>
  <w:style w:type="character" w:customStyle="1" w:styleId="a7">
    <w:name w:val="Нижний колонтитул Знак"/>
    <w:rPr>
      <w:sz w:val="24"/>
      <w:szCs w:val="24"/>
      <w:lang w:val="x-none"/>
    </w:rPr>
  </w:style>
  <w:style w:type="character" w:styleId="a8">
    <w:name w:val="FollowedHyperlink"/>
    <w:rPr>
      <w:color w:val="800080"/>
      <w:u w:val="single"/>
    </w:rPr>
  </w:style>
  <w:style w:type="character" w:styleId="a9">
    <w:name w:val="Emphasis"/>
    <w:uiPriority w:val="20"/>
    <w:qFormat/>
    <w:rPr>
      <w:i/>
      <w:iCs/>
    </w:rPr>
  </w:style>
  <w:style w:type="character" w:customStyle="1" w:styleId="31">
    <w:name w:val="Основной текст с отступом 3 Знак"/>
    <w:rPr>
      <w:rFonts w:eastAsia="Calibri"/>
      <w:sz w:val="16"/>
      <w:szCs w:val="16"/>
    </w:rPr>
  </w:style>
  <w:style w:type="paragraph" w:customStyle="1" w:styleId="aa">
    <w:name w:val="Заголовок"/>
    <w:basedOn w:val="a"/>
    <w:next w:val="ab"/>
    <w:pPr>
      <w:ind w:right="5147"/>
      <w:jc w:val="center"/>
    </w:pPr>
    <w:rPr>
      <w:rFonts w:eastAsia="Times New Roman"/>
      <w:b/>
      <w:bCs/>
      <w:spacing w:val="20"/>
      <w:sz w:val="32"/>
      <w:szCs w:val="20"/>
    </w:rPr>
  </w:style>
  <w:style w:type="paragraph" w:styleId="ab">
    <w:name w:val="Body Text"/>
    <w:basedOn w:val="a"/>
    <w:pPr>
      <w:spacing w:after="120"/>
    </w:pPr>
  </w:style>
  <w:style w:type="paragraph" w:styleId="ac">
    <w:name w:val="List"/>
    <w:basedOn w:val="ab"/>
    <w:rPr>
      <w:rFonts w:cs="DejaVu Sans"/>
    </w:rPr>
  </w:style>
  <w:style w:type="paragraph" w:styleId="ad">
    <w:name w:val="caption"/>
    <w:basedOn w:val="a"/>
    <w:qFormat/>
    <w:pPr>
      <w:suppressLineNumbers/>
      <w:spacing w:before="120" w:after="120"/>
    </w:pPr>
    <w:rPr>
      <w:rFonts w:cs="DejaVu Sans"/>
      <w:i/>
      <w:iCs/>
      <w:sz w:val="24"/>
      <w:szCs w:val="24"/>
    </w:rPr>
  </w:style>
  <w:style w:type="paragraph" w:customStyle="1" w:styleId="12">
    <w:name w:val="Указатель1"/>
    <w:basedOn w:val="a"/>
    <w:pPr>
      <w:suppressLineNumbers/>
    </w:pPr>
    <w:rPr>
      <w:rFonts w:cs="DejaVu Sans"/>
    </w:rPr>
  </w:style>
  <w:style w:type="paragraph" w:customStyle="1" w:styleId="210">
    <w:name w:val="Основной текст 21"/>
    <w:basedOn w:val="a"/>
    <w:rPr>
      <w:rFonts w:eastAsia="Times New Roman"/>
      <w:sz w:val="26"/>
      <w:szCs w:val="20"/>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e">
    <w:name w:val="Normal (Web)"/>
    <w:basedOn w:val="a"/>
    <w:uiPriority w:val="99"/>
    <w:pPr>
      <w:spacing w:before="280" w:after="280"/>
    </w:pPr>
    <w:rPr>
      <w:rFonts w:eastAsia="Times New Roman"/>
      <w:sz w:val="24"/>
      <w:szCs w:val="24"/>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styleId="af">
    <w:name w:val="List Paragraph"/>
    <w:basedOn w:val="a"/>
    <w:link w:val="af0"/>
    <w:qFormat/>
    <w:pPr>
      <w:ind w:left="720"/>
      <w:contextualSpacing/>
    </w:pPr>
    <w:rPr>
      <w:rFonts w:eastAsia="Times New Roman"/>
      <w:sz w:val="24"/>
      <w:szCs w:val="24"/>
    </w:rPr>
  </w:style>
  <w:style w:type="paragraph" w:styleId="af1">
    <w:name w:val="Balloon Text"/>
    <w:basedOn w:val="a"/>
    <w:uiPriority w:val="99"/>
    <w:rPr>
      <w:rFonts w:ascii="Tahoma" w:eastAsia="Times New Roman" w:hAnsi="Tahoma" w:cs="Tahoma"/>
      <w:sz w:val="16"/>
      <w:szCs w:val="16"/>
      <w:lang w:val="x-none"/>
    </w:rPr>
  </w:style>
  <w:style w:type="paragraph" w:styleId="af2">
    <w:name w:val="header"/>
    <w:basedOn w:val="a"/>
    <w:pPr>
      <w:tabs>
        <w:tab w:val="center" w:pos="4677"/>
        <w:tab w:val="right" w:pos="9355"/>
      </w:tabs>
    </w:pPr>
    <w:rPr>
      <w:rFonts w:eastAsia="Times New Roman"/>
      <w:sz w:val="24"/>
      <w:szCs w:val="24"/>
      <w:lang w:val="x-none"/>
    </w:rPr>
  </w:style>
  <w:style w:type="paragraph" w:styleId="af3">
    <w:name w:val="footer"/>
    <w:basedOn w:val="a"/>
    <w:pPr>
      <w:tabs>
        <w:tab w:val="center" w:pos="4677"/>
        <w:tab w:val="right" w:pos="9355"/>
      </w:tabs>
    </w:pPr>
    <w:rPr>
      <w:rFonts w:eastAsia="Times New Roman"/>
      <w:sz w:val="24"/>
      <w:szCs w:val="24"/>
      <w:lang w:val="x-none"/>
    </w:rPr>
  </w:style>
  <w:style w:type="paragraph" w:customStyle="1" w:styleId="Postan">
    <w:name w:val="Postan"/>
    <w:basedOn w:val="a"/>
    <w:pPr>
      <w:jc w:val="center"/>
    </w:pPr>
    <w:rPr>
      <w:rFonts w:eastAsia="Times New Roman"/>
      <w:szCs w:val="20"/>
    </w:rPr>
  </w:style>
  <w:style w:type="paragraph" w:styleId="af4">
    <w:name w:val="No Spacing"/>
    <w:uiPriority w:val="1"/>
    <w:qFormat/>
    <w:pPr>
      <w:suppressAutoHyphens/>
    </w:pPr>
    <w:rPr>
      <w:sz w:val="24"/>
      <w:szCs w:val="24"/>
      <w:lang w:eastAsia="zh-CN"/>
    </w:rPr>
  </w:style>
  <w:style w:type="paragraph" w:customStyle="1" w:styleId="310">
    <w:name w:val="Основной текст с отступом 31"/>
    <w:basedOn w:val="a"/>
    <w:pPr>
      <w:spacing w:after="120"/>
      <w:ind w:left="283"/>
    </w:pPr>
    <w:rPr>
      <w:sz w:val="16"/>
      <w:szCs w:val="16"/>
      <w:lang w:val="x-none"/>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
  </w:style>
  <w:style w:type="character" w:customStyle="1" w:styleId="22">
    <w:name w:val="Основной шрифт абзаца2"/>
    <w:rsid w:val="00377AC3"/>
  </w:style>
  <w:style w:type="character" w:customStyle="1" w:styleId="Absatz-Standardschriftart">
    <w:name w:val="Absatz-Standardschriftart"/>
    <w:rsid w:val="00377AC3"/>
  </w:style>
  <w:style w:type="character" w:customStyle="1" w:styleId="WW-Absatz-Standardschriftart">
    <w:name w:val="WW-Absatz-Standardschriftart"/>
    <w:rsid w:val="00377AC3"/>
  </w:style>
  <w:style w:type="character" w:customStyle="1" w:styleId="WW-Absatz-Standardschriftart1">
    <w:name w:val="WW-Absatz-Standardschriftart1"/>
    <w:rsid w:val="00377AC3"/>
  </w:style>
  <w:style w:type="character" w:customStyle="1" w:styleId="WW-Absatz-Standardschriftart11">
    <w:name w:val="WW-Absatz-Standardschriftart11"/>
    <w:rsid w:val="00377AC3"/>
  </w:style>
  <w:style w:type="character" w:customStyle="1" w:styleId="WW-Absatz-Standardschriftart111">
    <w:name w:val="WW-Absatz-Standardschriftart111"/>
    <w:rsid w:val="00377AC3"/>
  </w:style>
  <w:style w:type="character" w:customStyle="1" w:styleId="WW-Absatz-Standardschriftart1111">
    <w:name w:val="WW-Absatz-Standardschriftart1111"/>
    <w:rsid w:val="00377AC3"/>
  </w:style>
  <w:style w:type="character" w:customStyle="1" w:styleId="WW-Absatz-Standardschriftart11111">
    <w:name w:val="WW-Absatz-Standardschriftart11111"/>
    <w:rsid w:val="00377AC3"/>
  </w:style>
  <w:style w:type="character" w:customStyle="1" w:styleId="WW-Absatz-Standardschriftart111111">
    <w:name w:val="WW-Absatz-Standardschriftart111111"/>
    <w:rsid w:val="00377AC3"/>
  </w:style>
  <w:style w:type="character" w:customStyle="1" w:styleId="WW-Absatz-Standardschriftart1111111">
    <w:name w:val="WW-Absatz-Standardschriftart1111111"/>
    <w:rsid w:val="00377AC3"/>
  </w:style>
  <w:style w:type="character" w:customStyle="1" w:styleId="WW-Absatz-Standardschriftart11111111">
    <w:name w:val="WW-Absatz-Standardschriftart11111111"/>
    <w:rsid w:val="00377AC3"/>
  </w:style>
  <w:style w:type="character" w:customStyle="1" w:styleId="WW-Absatz-Standardschriftart111111111">
    <w:name w:val="WW-Absatz-Standardschriftart111111111"/>
    <w:rsid w:val="00377AC3"/>
  </w:style>
  <w:style w:type="character" w:customStyle="1" w:styleId="WW-Absatz-Standardschriftart1111111111">
    <w:name w:val="WW-Absatz-Standardschriftart1111111111"/>
    <w:rsid w:val="00377AC3"/>
  </w:style>
  <w:style w:type="character" w:customStyle="1" w:styleId="WW-Absatz-Standardschriftart11111111111">
    <w:name w:val="WW-Absatz-Standardschriftart11111111111"/>
    <w:rsid w:val="00377AC3"/>
  </w:style>
  <w:style w:type="character" w:customStyle="1" w:styleId="WW-Absatz-Standardschriftart111111111111">
    <w:name w:val="WW-Absatz-Standardschriftart111111111111"/>
    <w:rsid w:val="00377AC3"/>
  </w:style>
  <w:style w:type="character" w:customStyle="1" w:styleId="af8">
    <w:name w:val="Символ нумерации"/>
    <w:rsid w:val="00377AC3"/>
  </w:style>
  <w:style w:type="character" w:customStyle="1" w:styleId="af9">
    <w:name w:val="Маркеры списка"/>
    <w:rsid w:val="00377AC3"/>
    <w:rPr>
      <w:rFonts w:ascii="OpenSymbol" w:eastAsia="OpenSymbol" w:hAnsi="OpenSymbol" w:cs="OpenSymbol"/>
    </w:rPr>
  </w:style>
  <w:style w:type="paragraph" w:customStyle="1" w:styleId="32">
    <w:name w:val="Название3"/>
    <w:basedOn w:val="a"/>
    <w:rsid w:val="00377AC3"/>
    <w:pPr>
      <w:widowControl w:val="0"/>
      <w:suppressLineNumbers/>
      <w:spacing w:before="120" w:after="120"/>
    </w:pPr>
    <w:rPr>
      <w:rFonts w:ascii="Arial" w:eastAsia="Andale Sans UI" w:hAnsi="Arial" w:cs="Mangal"/>
      <w:i/>
      <w:iCs/>
      <w:kern w:val="1"/>
      <w:sz w:val="20"/>
      <w:szCs w:val="24"/>
      <w:lang w:eastAsia="ar-SA"/>
    </w:rPr>
  </w:style>
  <w:style w:type="paragraph" w:customStyle="1" w:styleId="33">
    <w:name w:val="Указатель3"/>
    <w:basedOn w:val="a"/>
    <w:rsid w:val="00377AC3"/>
    <w:pPr>
      <w:widowControl w:val="0"/>
      <w:suppressLineNumbers/>
    </w:pPr>
    <w:rPr>
      <w:rFonts w:ascii="Arial" w:eastAsia="Andale Sans UI" w:hAnsi="Arial" w:cs="Mangal"/>
      <w:kern w:val="1"/>
      <w:sz w:val="24"/>
      <w:szCs w:val="24"/>
      <w:lang w:eastAsia="ar-SA"/>
    </w:rPr>
  </w:style>
  <w:style w:type="paragraph" w:customStyle="1" w:styleId="23">
    <w:name w:val="Название2"/>
    <w:basedOn w:val="a"/>
    <w:rsid w:val="00377AC3"/>
    <w:pPr>
      <w:widowControl w:val="0"/>
      <w:suppressLineNumbers/>
      <w:spacing w:before="120" w:after="120"/>
    </w:pPr>
    <w:rPr>
      <w:rFonts w:ascii="Arial" w:eastAsia="Andale Sans UI" w:hAnsi="Arial" w:cs="Mangal"/>
      <w:i/>
      <w:iCs/>
      <w:kern w:val="1"/>
      <w:sz w:val="20"/>
      <w:szCs w:val="24"/>
      <w:lang w:eastAsia="ar-SA"/>
    </w:rPr>
  </w:style>
  <w:style w:type="paragraph" w:customStyle="1" w:styleId="24">
    <w:name w:val="Указатель2"/>
    <w:basedOn w:val="a"/>
    <w:rsid w:val="00377AC3"/>
    <w:pPr>
      <w:widowControl w:val="0"/>
      <w:suppressLineNumbers/>
    </w:pPr>
    <w:rPr>
      <w:rFonts w:ascii="Arial" w:eastAsia="Andale Sans UI" w:hAnsi="Arial" w:cs="Mangal"/>
      <w:kern w:val="1"/>
      <w:sz w:val="24"/>
      <w:szCs w:val="24"/>
      <w:lang w:eastAsia="ar-SA"/>
    </w:rPr>
  </w:style>
  <w:style w:type="paragraph" w:customStyle="1" w:styleId="13">
    <w:name w:val="Название1"/>
    <w:basedOn w:val="a"/>
    <w:rsid w:val="00377AC3"/>
    <w:pPr>
      <w:widowControl w:val="0"/>
      <w:suppressLineNumbers/>
      <w:spacing w:before="120" w:after="120"/>
    </w:pPr>
    <w:rPr>
      <w:rFonts w:eastAsia="Andale Sans UI" w:cs="Tahoma"/>
      <w:i/>
      <w:iCs/>
      <w:kern w:val="1"/>
      <w:sz w:val="24"/>
      <w:szCs w:val="24"/>
      <w:lang w:eastAsia="ar-SA"/>
    </w:rPr>
  </w:style>
  <w:style w:type="paragraph" w:styleId="afa">
    <w:name w:val="Title"/>
    <w:basedOn w:val="aa"/>
    <w:next w:val="afb"/>
    <w:link w:val="14"/>
    <w:qFormat/>
    <w:rsid w:val="00377AC3"/>
    <w:pPr>
      <w:keepNext/>
      <w:widowControl w:val="0"/>
      <w:spacing w:before="240" w:after="120"/>
      <w:ind w:right="0"/>
      <w:jc w:val="left"/>
    </w:pPr>
    <w:rPr>
      <w:rFonts w:ascii="Arial" w:eastAsia="Andale Sans UI" w:hAnsi="Arial"/>
      <w:b w:val="0"/>
      <w:bCs w:val="0"/>
      <w:spacing w:val="0"/>
      <w:kern w:val="1"/>
      <w:sz w:val="28"/>
      <w:szCs w:val="28"/>
      <w:lang w:eastAsia="ar-SA"/>
    </w:rPr>
  </w:style>
  <w:style w:type="character" w:customStyle="1" w:styleId="14">
    <w:name w:val="Название Знак1"/>
    <w:link w:val="afa"/>
    <w:rsid w:val="00377AC3"/>
    <w:rPr>
      <w:rFonts w:ascii="Arial" w:eastAsia="Andale Sans UI" w:hAnsi="Arial" w:cs="Tahoma"/>
      <w:kern w:val="1"/>
      <w:sz w:val="28"/>
      <w:szCs w:val="28"/>
      <w:lang w:eastAsia="ar-SA"/>
    </w:rPr>
  </w:style>
  <w:style w:type="paragraph" w:styleId="afb">
    <w:name w:val="Subtitle"/>
    <w:basedOn w:val="aa"/>
    <w:next w:val="ab"/>
    <w:link w:val="afc"/>
    <w:qFormat/>
    <w:rsid w:val="00377AC3"/>
    <w:pPr>
      <w:keepNext/>
      <w:widowControl w:val="0"/>
      <w:spacing w:before="240" w:after="120"/>
      <w:ind w:right="0"/>
    </w:pPr>
    <w:rPr>
      <w:rFonts w:ascii="Arial" w:eastAsia="Andale Sans UI" w:hAnsi="Arial"/>
      <w:b w:val="0"/>
      <w:bCs w:val="0"/>
      <w:i/>
      <w:iCs/>
      <w:spacing w:val="0"/>
      <w:kern w:val="1"/>
      <w:sz w:val="28"/>
      <w:szCs w:val="28"/>
      <w:lang w:eastAsia="ar-SA"/>
    </w:rPr>
  </w:style>
  <w:style w:type="character" w:customStyle="1" w:styleId="afc">
    <w:name w:val="Подзаголовок Знак"/>
    <w:link w:val="afb"/>
    <w:rsid w:val="00377AC3"/>
    <w:rPr>
      <w:rFonts w:ascii="Arial" w:eastAsia="Andale Sans UI" w:hAnsi="Arial" w:cs="Tahoma"/>
      <w:i/>
      <w:iCs/>
      <w:kern w:val="1"/>
      <w:sz w:val="28"/>
      <w:szCs w:val="28"/>
      <w:lang w:eastAsia="ar-SA"/>
    </w:rPr>
  </w:style>
  <w:style w:type="paragraph" w:customStyle="1" w:styleId="Style4">
    <w:name w:val="Style4"/>
    <w:basedOn w:val="a"/>
    <w:rsid w:val="00377AC3"/>
    <w:pPr>
      <w:widowControl w:val="0"/>
      <w:autoSpaceDE w:val="0"/>
      <w:spacing w:line="330" w:lineRule="exact"/>
      <w:ind w:firstLine="144"/>
    </w:pPr>
    <w:rPr>
      <w:rFonts w:eastAsia="Times New Roman"/>
      <w:kern w:val="1"/>
      <w:sz w:val="24"/>
      <w:szCs w:val="24"/>
      <w:lang w:eastAsia="ar-SA"/>
    </w:rPr>
  </w:style>
  <w:style w:type="paragraph" w:customStyle="1" w:styleId="11pt">
    <w:name w:val="Обычный + 11 pt"/>
    <w:basedOn w:val="a"/>
    <w:rsid w:val="00377AC3"/>
    <w:pPr>
      <w:widowControl w:val="0"/>
      <w:tabs>
        <w:tab w:val="left" w:pos="540"/>
      </w:tabs>
      <w:ind w:firstLine="360"/>
    </w:pPr>
    <w:rPr>
      <w:rFonts w:eastAsia="Andale Sans UI"/>
      <w:kern w:val="1"/>
      <w:sz w:val="22"/>
      <w:szCs w:val="22"/>
      <w:lang w:eastAsia="ar-SA"/>
    </w:rPr>
  </w:style>
  <w:style w:type="paragraph" w:styleId="afd">
    <w:name w:val="Body Text Indent"/>
    <w:basedOn w:val="a"/>
    <w:link w:val="afe"/>
    <w:rsid w:val="00377AC3"/>
    <w:pPr>
      <w:widowControl w:val="0"/>
      <w:ind w:firstLine="720"/>
    </w:pPr>
    <w:rPr>
      <w:rFonts w:eastAsia="Andale Sans UI"/>
      <w:kern w:val="1"/>
      <w:szCs w:val="24"/>
      <w:lang w:eastAsia="ar-SA"/>
    </w:rPr>
  </w:style>
  <w:style w:type="character" w:customStyle="1" w:styleId="afe">
    <w:name w:val="Основной текст с отступом Знак"/>
    <w:link w:val="afd"/>
    <w:rsid w:val="00377AC3"/>
    <w:rPr>
      <w:rFonts w:eastAsia="Andale Sans UI"/>
      <w:kern w:val="1"/>
      <w:sz w:val="28"/>
      <w:szCs w:val="24"/>
      <w:lang w:eastAsia="ar-SA"/>
    </w:rPr>
  </w:style>
  <w:style w:type="paragraph" w:customStyle="1" w:styleId="15">
    <w:name w:val="Знак Знак1 Знак"/>
    <w:basedOn w:val="a"/>
    <w:rsid w:val="00377AC3"/>
    <w:pPr>
      <w:widowControl w:val="0"/>
      <w:suppressAutoHyphens w:val="0"/>
      <w:adjustRightInd w:val="0"/>
      <w:spacing w:after="160" w:line="240" w:lineRule="exact"/>
      <w:jc w:val="right"/>
    </w:pPr>
    <w:rPr>
      <w:rFonts w:eastAsia="Times New Roman"/>
      <w:sz w:val="20"/>
      <w:szCs w:val="20"/>
      <w:lang w:val="en-GB" w:eastAsia="en-US"/>
    </w:rPr>
  </w:style>
  <w:style w:type="table" w:styleId="aff">
    <w:name w:val="Table Grid"/>
    <w:basedOn w:val="a1"/>
    <w:uiPriority w:val="59"/>
    <w:rsid w:val="003F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535F31"/>
    <w:rPr>
      <w:rFonts w:ascii="Arial" w:hAnsi="Arial" w:cs="Arial"/>
      <w:lang w:eastAsia="zh-CN" w:bidi="ar-SA"/>
    </w:rPr>
  </w:style>
  <w:style w:type="character" w:customStyle="1" w:styleId="af0">
    <w:name w:val="Абзац списка Знак"/>
    <w:basedOn w:val="a0"/>
    <w:link w:val="af"/>
    <w:rsid w:val="00BF6805"/>
    <w:rPr>
      <w:sz w:val="24"/>
      <w:szCs w:val="24"/>
      <w:lang w:eastAsia="zh-CN"/>
    </w:rPr>
  </w:style>
  <w:style w:type="paragraph" w:customStyle="1" w:styleId="docuntyped-name">
    <w:name w:val="doc__untyped-name"/>
    <w:rsid w:val="000970AB"/>
    <w:rPr>
      <w:rFonts w:ascii="XO Thames" w:hAnsi="XO Thame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8"/>
      <w:szCs w:val="28"/>
      <w:lang w:eastAsia="zh-CN"/>
    </w:rPr>
  </w:style>
  <w:style w:type="paragraph" w:styleId="1">
    <w:name w:val="heading 1"/>
    <w:basedOn w:val="a"/>
    <w:next w:val="a"/>
    <w:qFormat/>
    <w:pPr>
      <w:keepNext/>
      <w:tabs>
        <w:tab w:val="num" w:pos="0"/>
      </w:tabs>
      <w:spacing w:before="240" w:after="60"/>
      <w:outlineLvl w:val="0"/>
    </w:pPr>
    <w:rPr>
      <w:rFonts w:ascii="Arial" w:hAnsi="Arial" w:cs="Arial"/>
      <w:b/>
      <w:bCs/>
      <w:kern w:val="1"/>
      <w:sz w:val="32"/>
      <w:szCs w:val="32"/>
      <w:lang w:val="x-none"/>
    </w:rPr>
  </w:style>
  <w:style w:type="paragraph" w:styleId="2">
    <w:name w:val="heading 2"/>
    <w:basedOn w:val="a"/>
    <w:next w:val="a"/>
    <w:qFormat/>
    <w:pPr>
      <w:keepNext/>
      <w:tabs>
        <w:tab w:val="num" w:pos="0"/>
      </w:tabs>
      <w:spacing w:before="240" w:after="60"/>
      <w:outlineLvl w:val="1"/>
    </w:pPr>
    <w:rPr>
      <w:rFonts w:ascii="Arial" w:hAnsi="Arial" w:cs="Arial"/>
      <w:b/>
      <w:bCs/>
      <w:i/>
      <w:iCs/>
      <w:lang w:val="x-none"/>
    </w:rPr>
  </w:style>
  <w:style w:type="paragraph" w:styleId="3">
    <w:name w:val="heading 3"/>
    <w:basedOn w:val="a"/>
    <w:next w:val="a"/>
    <w:qFormat/>
    <w:pPr>
      <w:keepNext/>
      <w:tabs>
        <w:tab w:val="num" w:pos="0"/>
      </w:tabs>
      <w:spacing w:before="240" w:after="60"/>
      <w:outlineLvl w:val="2"/>
    </w:pPr>
    <w:rPr>
      <w:rFonts w:ascii="Cambria" w:eastAsia="Times New Roman" w:hAnsi="Cambria" w:cs="Cambria"/>
      <w:b/>
      <w:bCs/>
      <w:sz w:val="26"/>
      <w:szCs w:val="26"/>
    </w:rPr>
  </w:style>
  <w:style w:type="paragraph" w:styleId="6">
    <w:name w:val="heading 6"/>
    <w:basedOn w:val="a"/>
    <w:next w:val="a"/>
    <w:qFormat/>
    <w:pPr>
      <w:tabs>
        <w:tab w:val="num" w:pos="0"/>
      </w:tabs>
      <w:spacing w:before="240" w:after="60"/>
      <w:outlineLvl w:val="5"/>
    </w:pPr>
    <w:rPr>
      <w:rFonts w:eastAsia="Times New Roman"/>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lang w:val="en-U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10">
    <w:name w:val="Основной шрифт абзаца1"/>
  </w:style>
  <w:style w:type="character" w:customStyle="1" w:styleId="11">
    <w:name w:val="Заголовок 1 Знак"/>
    <w:rPr>
      <w:rFonts w:ascii="Arial" w:eastAsia="Calibri" w:hAnsi="Arial" w:cs="Arial"/>
      <w:b/>
      <w:bCs/>
      <w:kern w:val="1"/>
      <w:sz w:val="32"/>
      <w:szCs w:val="32"/>
    </w:rPr>
  </w:style>
  <w:style w:type="character" w:customStyle="1" w:styleId="20">
    <w:name w:val="Заголовок 2 Знак"/>
    <w:rPr>
      <w:rFonts w:ascii="Arial" w:eastAsia="Calibri" w:hAnsi="Arial" w:cs="Arial"/>
      <w:b/>
      <w:bCs/>
      <w:i/>
      <w:iCs/>
      <w:sz w:val="28"/>
      <w:szCs w:val="28"/>
    </w:rPr>
  </w:style>
  <w:style w:type="character" w:customStyle="1" w:styleId="30">
    <w:name w:val="Заголовок 3 Знак"/>
    <w:rPr>
      <w:rFonts w:ascii="Cambria" w:hAnsi="Cambria" w:cs="Cambria"/>
      <w:b/>
      <w:bCs/>
      <w:sz w:val="26"/>
      <w:szCs w:val="26"/>
      <w:lang w:val="ru-RU" w:bidi="ar-SA"/>
    </w:rPr>
  </w:style>
  <w:style w:type="character" w:customStyle="1" w:styleId="60">
    <w:name w:val="Заголовок 6 Знак"/>
    <w:rPr>
      <w:b/>
      <w:bCs/>
      <w:lang w:val="x-none"/>
    </w:rPr>
  </w:style>
  <w:style w:type="character" w:customStyle="1" w:styleId="21">
    <w:name w:val="Основной текст 2 Знак"/>
    <w:rPr>
      <w:sz w:val="26"/>
      <w:lang w:val="ru-RU" w:bidi="ar-SA"/>
    </w:rPr>
  </w:style>
  <w:style w:type="character" w:customStyle="1" w:styleId="a3">
    <w:name w:val="Название Знак"/>
    <w:rPr>
      <w:b/>
      <w:bCs/>
      <w:spacing w:val="20"/>
      <w:sz w:val="32"/>
      <w:lang w:val="ru-RU" w:bidi="ar-SA"/>
    </w:rPr>
  </w:style>
  <w:style w:type="character" w:styleId="a4">
    <w:name w:val="Hyperlink"/>
    <w:rPr>
      <w:color w:val="0000FF"/>
      <w:u w:val="single"/>
    </w:rPr>
  </w:style>
  <w:style w:type="character" w:customStyle="1" w:styleId="apple-converted-space">
    <w:name w:val="apple-converted-space"/>
  </w:style>
  <w:style w:type="character" w:customStyle="1" w:styleId="a5">
    <w:name w:val="Текст выноски Знак"/>
    <w:uiPriority w:val="99"/>
    <w:rPr>
      <w:rFonts w:ascii="Tahoma" w:hAnsi="Tahoma" w:cs="Tahoma"/>
      <w:sz w:val="16"/>
      <w:szCs w:val="16"/>
      <w:lang w:val="x-none"/>
    </w:rPr>
  </w:style>
  <w:style w:type="character" w:customStyle="1" w:styleId="a6">
    <w:name w:val="Верхний колонтитул Знак"/>
    <w:rPr>
      <w:sz w:val="24"/>
      <w:szCs w:val="24"/>
      <w:lang w:val="x-none"/>
    </w:rPr>
  </w:style>
  <w:style w:type="character" w:customStyle="1" w:styleId="a7">
    <w:name w:val="Нижний колонтитул Знак"/>
    <w:rPr>
      <w:sz w:val="24"/>
      <w:szCs w:val="24"/>
      <w:lang w:val="x-none"/>
    </w:rPr>
  </w:style>
  <w:style w:type="character" w:styleId="a8">
    <w:name w:val="FollowedHyperlink"/>
    <w:rPr>
      <w:color w:val="800080"/>
      <w:u w:val="single"/>
    </w:rPr>
  </w:style>
  <w:style w:type="character" w:styleId="a9">
    <w:name w:val="Emphasis"/>
    <w:uiPriority w:val="20"/>
    <w:qFormat/>
    <w:rPr>
      <w:i/>
      <w:iCs/>
    </w:rPr>
  </w:style>
  <w:style w:type="character" w:customStyle="1" w:styleId="31">
    <w:name w:val="Основной текст с отступом 3 Знак"/>
    <w:rPr>
      <w:rFonts w:eastAsia="Calibri"/>
      <w:sz w:val="16"/>
      <w:szCs w:val="16"/>
    </w:rPr>
  </w:style>
  <w:style w:type="paragraph" w:customStyle="1" w:styleId="aa">
    <w:name w:val="Заголовок"/>
    <w:basedOn w:val="a"/>
    <w:next w:val="ab"/>
    <w:pPr>
      <w:ind w:right="5147"/>
      <w:jc w:val="center"/>
    </w:pPr>
    <w:rPr>
      <w:rFonts w:eastAsia="Times New Roman"/>
      <w:b/>
      <w:bCs/>
      <w:spacing w:val="20"/>
      <w:sz w:val="32"/>
      <w:szCs w:val="20"/>
    </w:rPr>
  </w:style>
  <w:style w:type="paragraph" w:styleId="ab">
    <w:name w:val="Body Text"/>
    <w:basedOn w:val="a"/>
    <w:pPr>
      <w:spacing w:after="120"/>
    </w:pPr>
  </w:style>
  <w:style w:type="paragraph" w:styleId="ac">
    <w:name w:val="List"/>
    <w:basedOn w:val="ab"/>
    <w:rPr>
      <w:rFonts w:cs="DejaVu Sans"/>
    </w:rPr>
  </w:style>
  <w:style w:type="paragraph" w:styleId="ad">
    <w:name w:val="caption"/>
    <w:basedOn w:val="a"/>
    <w:qFormat/>
    <w:pPr>
      <w:suppressLineNumbers/>
      <w:spacing w:before="120" w:after="120"/>
    </w:pPr>
    <w:rPr>
      <w:rFonts w:cs="DejaVu Sans"/>
      <w:i/>
      <w:iCs/>
      <w:sz w:val="24"/>
      <w:szCs w:val="24"/>
    </w:rPr>
  </w:style>
  <w:style w:type="paragraph" w:customStyle="1" w:styleId="12">
    <w:name w:val="Указатель1"/>
    <w:basedOn w:val="a"/>
    <w:pPr>
      <w:suppressLineNumbers/>
    </w:pPr>
    <w:rPr>
      <w:rFonts w:cs="DejaVu Sans"/>
    </w:rPr>
  </w:style>
  <w:style w:type="paragraph" w:customStyle="1" w:styleId="210">
    <w:name w:val="Основной текст 21"/>
    <w:basedOn w:val="a"/>
    <w:rPr>
      <w:rFonts w:eastAsia="Times New Roman"/>
      <w:sz w:val="26"/>
      <w:szCs w:val="20"/>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e">
    <w:name w:val="Normal (Web)"/>
    <w:basedOn w:val="a"/>
    <w:uiPriority w:val="99"/>
    <w:pPr>
      <w:spacing w:before="280" w:after="280"/>
    </w:pPr>
    <w:rPr>
      <w:rFonts w:eastAsia="Times New Roman"/>
      <w:sz w:val="24"/>
      <w:szCs w:val="24"/>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styleId="af">
    <w:name w:val="List Paragraph"/>
    <w:basedOn w:val="a"/>
    <w:link w:val="af0"/>
    <w:qFormat/>
    <w:pPr>
      <w:ind w:left="720"/>
      <w:contextualSpacing/>
    </w:pPr>
    <w:rPr>
      <w:rFonts w:eastAsia="Times New Roman"/>
      <w:sz w:val="24"/>
      <w:szCs w:val="24"/>
    </w:rPr>
  </w:style>
  <w:style w:type="paragraph" w:styleId="af1">
    <w:name w:val="Balloon Text"/>
    <w:basedOn w:val="a"/>
    <w:uiPriority w:val="99"/>
    <w:rPr>
      <w:rFonts w:ascii="Tahoma" w:eastAsia="Times New Roman" w:hAnsi="Tahoma" w:cs="Tahoma"/>
      <w:sz w:val="16"/>
      <w:szCs w:val="16"/>
      <w:lang w:val="x-none"/>
    </w:rPr>
  </w:style>
  <w:style w:type="paragraph" w:styleId="af2">
    <w:name w:val="header"/>
    <w:basedOn w:val="a"/>
    <w:pPr>
      <w:tabs>
        <w:tab w:val="center" w:pos="4677"/>
        <w:tab w:val="right" w:pos="9355"/>
      </w:tabs>
    </w:pPr>
    <w:rPr>
      <w:rFonts w:eastAsia="Times New Roman"/>
      <w:sz w:val="24"/>
      <w:szCs w:val="24"/>
      <w:lang w:val="x-none"/>
    </w:rPr>
  </w:style>
  <w:style w:type="paragraph" w:styleId="af3">
    <w:name w:val="footer"/>
    <w:basedOn w:val="a"/>
    <w:pPr>
      <w:tabs>
        <w:tab w:val="center" w:pos="4677"/>
        <w:tab w:val="right" w:pos="9355"/>
      </w:tabs>
    </w:pPr>
    <w:rPr>
      <w:rFonts w:eastAsia="Times New Roman"/>
      <w:sz w:val="24"/>
      <w:szCs w:val="24"/>
      <w:lang w:val="x-none"/>
    </w:rPr>
  </w:style>
  <w:style w:type="paragraph" w:customStyle="1" w:styleId="Postan">
    <w:name w:val="Postan"/>
    <w:basedOn w:val="a"/>
    <w:pPr>
      <w:jc w:val="center"/>
    </w:pPr>
    <w:rPr>
      <w:rFonts w:eastAsia="Times New Roman"/>
      <w:szCs w:val="20"/>
    </w:rPr>
  </w:style>
  <w:style w:type="paragraph" w:styleId="af4">
    <w:name w:val="No Spacing"/>
    <w:uiPriority w:val="1"/>
    <w:qFormat/>
    <w:pPr>
      <w:suppressAutoHyphens/>
    </w:pPr>
    <w:rPr>
      <w:sz w:val="24"/>
      <w:szCs w:val="24"/>
      <w:lang w:eastAsia="zh-CN"/>
    </w:rPr>
  </w:style>
  <w:style w:type="paragraph" w:customStyle="1" w:styleId="310">
    <w:name w:val="Основной текст с отступом 31"/>
    <w:basedOn w:val="a"/>
    <w:pPr>
      <w:spacing w:after="120"/>
      <w:ind w:left="283"/>
    </w:pPr>
    <w:rPr>
      <w:sz w:val="16"/>
      <w:szCs w:val="16"/>
      <w:lang w:val="x-none"/>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
  </w:style>
  <w:style w:type="character" w:customStyle="1" w:styleId="22">
    <w:name w:val="Основной шрифт абзаца2"/>
    <w:rsid w:val="00377AC3"/>
  </w:style>
  <w:style w:type="character" w:customStyle="1" w:styleId="Absatz-Standardschriftart">
    <w:name w:val="Absatz-Standardschriftart"/>
    <w:rsid w:val="00377AC3"/>
  </w:style>
  <w:style w:type="character" w:customStyle="1" w:styleId="WW-Absatz-Standardschriftart">
    <w:name w:val="WW-Absatz-Standardschriftart"/>
    <w:rsid w:val="00377AC3"/>
  </w:style>
  <w:style w:type="character" w:customStyle="1" w:styleId="WW-Absatz-Standardschriftart1">
    <w:name w:val="WW-Absatz-Standardschriftart1"/>
    <w:rsid w:val="00377AC3"/>
  </w:style>
  <w:style w:type="character" w:customStyle="1" w:styleId="WW-Absatz-Standardschriftart11">
    <w:name w:val="WW-Absatz-Standardschriftart11"/>
    <w:rsid w:val="00377AC3"/>
  </w:style>
  <w:style w:type="character" w:customStyle="1" w:styleId="WW-Absatz-Standardschriftart111">
    <w:name w:val="WW-Absatz-Standardschriftart111"/>
    <w:rsid w:val="00377AC3"/>
  </w:style>
  <w:style w:type="character" w:customStyle="1" w:styleId="WW-Absatz-Standardschriftart1111">
    <w:name w:val="WW-Absatz-Standardschriftart1111"/>
    <w:rsid w:val="00377AC3"/>
  </w:style>
  <w:style w:type="character" w:customStyle="1" w:styleId="WW-Absatz-Standardschriftart11111">
    <w:name w:val="WW-Absatz-Standardschriftart11111"/>
    <w:rsid w:val="00377AC3"/>
  </w:style>
  <w:style w:type="character" w:customStyle="1" w:styleId="WW-Absatz-Standardschriftart111111">
    <w:name w:val="WW-Absatz-Standardschriftart111111"/>
    <w:rsid w:val="00377AC3"/>
  </w:style>
  <w:style w:type="character" w:customStyle="1" w:styleId="WW-Absatz-Standardschriftart1111111">
    <w:name w:val="WW-Absatz-Standardschriftart1111111"/>
    <w:rsid w:val="00377AC3"/>
  </w:style>
  <w:style w:type="character" w:customStyle="1" w:styleId="WW-Absatz-Standardschriftart11111111">
    <w:name w:val="WW-Absatz-Standardschriftart11111111"/>
    <w:rsid w:val="00377AC3"/>
  </w:style>
  <w:style w:type="character" w:customStyle="1" w:styleId="WW-Absatz-Standardschriftart111111111">
    <w:name w:val="WW-Absatz-Standardschriftart111111111"/>
    <w:rsid w:val="00377AC3"/>
  </w:style>
  <w:style w:type="character" w:customStyle="1" w:styleId="WW-Absatz-Standardschriftart1111111111">
    <w:name w:val="WW-Absatz-Standardschriftart1111111111"/>
    <w:rsid w:val="00377AC3"/>
  </w:style>
  <w:style w:type="character" w:customStyle="1" w:styleId="WW-Absatz-Standardschriftart11111111111">
    <w:name w:val="WW-Absatz-Standardschriftart11111111111"/>
    <w:rsid w:val="00377AC3"/>
  </w:style>
  <w:style w:type="character" w:customStyle="1" w:styleId="WW-Absatz-Standardschriftart111111111111">
    <w:name w:val="WW-Absatz-Standardschriftart111111111111"/>
    <w:rsid w:val="00377AC3"/>
  </w:style>
  <w:style w:type="character" w:customStyle="1" w:styleId="af8">
    <w:name w:val="Символ нумерации"/>
    <w:rsid w:val="00377AC3"/>
  </w:style>
  <w:style w:type="character" w:customStyle="1" w:styleId="af9">
    <w:name w:val="Маркеры списка"/>
    <w:rsid w:val="00377AC3"/>
    <w:rPr>
      <w:rFonts w:ascii="OpenSymbol" w:eastAsia="OpenSymbol" w:hAnsi="OpenSymbol" w:cs="OpenSymbol"/>
    </w:rPr>
  </w:style>
  <w:style w:type="paragraph" w:customStyle="1" w:styleId="32">
    <w:name w:val="Название3"/>
    <w:basedOn w:val="a"/>
    <w:rsid w:val="00377AC3"/>
    <w:pPr>
      <w:widowControl w:val="0"/>
      <w:suppressLineNumbers/>
      <w:spacing w:before="120" w:after="120"/>
    </w:pPr>
    <w:rPr>
      <w:rFonts w:ascii="Arial" w:eastAsia="Andale Sans UI" w:hAnsi="Arial" w:cs="Mangal"/>
      <w:i/>
      <w:iCs/>
      <w:kern w:val="1"/>
      <w:sz w:val="20"/>
      <w:szCs w:val="24"/>
      <w:lang w:eastAsia="ar-SA"/>
    </w:rPr>
  </w:style>
  <w:style w:type="paragraph" w:customStyle="1" w:styleId="33">
    <w:name w:val="Указатель3"/>
    <w:basedOn w:val="a"/>
    <w:rsid w:val="00377AC3"/>
    <w:pPr>
      <w:widowControl w:val="0"/>
      <w:suppressLineNumbers/>
    </w:pPr>
    <w:rPr>
      <w:rFonts w:ascii="Arial" w:eastAsia="Andale Sans UI" w:hAnsi="Arial" w:cs="Mangal"/>
      <w:kern w:val="1"/>
      <w:sz w:val="24"/>
      <w:szCs w:val="24"/>
      <w:lang w:eastAsia="ar-SA"/>
    </w:rPr>
  </w:style>
  <w:style w:type="paragraph" w:customStyle="1" w:styleId="23">
    <w:name w:val="Название2"/>
    <w:basedOn w:val="a"/>
    <w:rsid w:val="00377AC3"/>
    <w:pPr>
      <w:widowControl w:val="0"/>
      <w:suppressLineNumbers/>
      <w:spacing w:before="120" w:after="120"/>
    </w:pPr>
    <w:rPr>
      <w:rFonts w:ascii="Arial" w:eastAsia="Andale Sans UI" w:hAnsi="Arial" w:cs="Mangal"/>
      <w:i/>
      <w:iCs/>
      <w:kern w:val="1"/>
      <w:sz w:val="20"/>
      <w:szCs w:val="24"/>
      <w:lang w:eastAsia="ar-SA"/>
    </w:rPr>
  </w:style>
  <w:style w:type="paragraph" w:customStyle="1" w:styleId="24">
    <w:name w:val="Указатель2"/>
    <w:basedOn w:val="a"/>
    <w:rsid w:val="00377AC3"/>
    <w:pPr>
      <w:widowControl w:val="0"/>
      <w:suppressLineNumbers/>
    </w:pPr>
    <w:rPr>
      <w:rFonts w:ascii="Arial" w:eastAsia="Andale Sans UI" w:hAnsi="Arial" w:cs="Mangal"/>
      <w:kern w:val="1"/>
      <w:sz w:val="24"/>
      <w:szCs w:val="24"/>
      <w:lang w:eastAsia="ar-SA"/>
    </w:rPr>
  </w:style>
  <w:style w:type="paragraph" w:customStyle="1" w:styleId="13">
    <w:name w:val="Название1"/>
    <w:basedOn w:val="a"/>
    <w:rsid w:val="00377AC3"/>
    <w:pPr>
      <w:widowControl w:val="0"/>
      <w:suppressLineNumbers/>
      <w:spacing w:before="120" w:after="120"/>
    </w:pPr>
    <w:rPr>
      <w:rFonts w:eastAsia="Andale Sans UI" w:cs="Tahoma"/>
      <w:i/>
      <w:iCs/>
      <w:kern w:val="1"/>
      <w:sz w:val="24"/>
      <w:szCs w:val="24"/>
      <w:lang w:eastAsia="ar-SA"/>
    </w:rPr>
  </w:style>
  <w:style w:type="paragraph" w:styleId="afa">
    <w:name w:val="Title"/>
    <w:basedOn w:val="aa"/>
    <w:next w:val="afb"/>
    <w:link w:val="14"/>
    <w:qFormat/>
    <w:rsid w:val="00377AC3"/>
    <w:pPr>
      <w:keepNext/>
      <w:widowControl w:val="0"/>
      <w:spacing w:before="240" w:after="120"/>
      <w:ind w:right="0"/>
      <w:jc w:val="left"/>
    </w:pPr>
    <w:rPr>
      <w:rFonts w:ascii="Arial" w:eastAsia="Andale Sans UI" w:hAnsi="Arial"/>
      <w:b w:val="0"/>
      <w:bCs w:val="0"/>
      <w:spacing w:val="0"/>
      <w:kern w:val="1"/>
      <w:sz w:val="28"/>
      <w:szCs w:val="28"/>
      <w:lang w:eastAsia="ar-SA"/>
    </w:rPr>
  </w:style>
  <w:style w:type="character" w:customStyle="1" w:styleId="14">
    <w:name w:val="Название Знак1"/>
    <w:link w:val="afa"/>
    <w:rsid w:val="00377AC3"/>
    <w:rPr>
      <w:rFonts w:ascii="Arial" w:eastAsia="Andale Sans UI" w:hAnsi="Arial" w:cs="Tahoma"/>
      <w:kern w:val="1"/>
      <w:sz w:val="28"/>
      <w:szCs w:val="28"/>
      <w:lang w:eastAsia="ar-SA"/>
    </w:rPr>
  </w:style>
  <w:style w:type="paragraph" w:styleId="afb">
    <w:name w:val="Subtitle"/>
    <w:basedOn w:val="aa"/>
    <w:next w:val="ab"/>
    <w:link w:val="afc"/>
    <w:qFormat/>
    <w:rsid w:val="00377AC3"/>
    <w:pPr>
      <w:keepNext/>
      <w:widowControl w:val="0"/>
      <w:spacing w:before="240" w:after="120"/>
      <w:ind w:right="0"/>
    </w:pPr>
    <w:rPr>
      <w:rFonts w:ascii="Arial" w:eastAsia="Andale Sans UI" w:hAnsi="Arial"/>
      <w:b w:val="0"/>
      <w:bCs w:val="0"/>
      <w:i/>
      <w:iCs/>
      <w:spacing w:val="0"/>
      <w:kern w:val="1"/>
      <w:sz w:val="28"/>
      <w:szCs w:val="28"/>
      <w:lang w:eastAsia="ar-SA"/>
    </w:rPr>
  </w:style>
  <w:style w:type="character" w:customStyle="1" w:styleId="afc">
    <w:name w:val="Подзаголовок Знак"/>
    <w:link w:val="afb"/>
    <w:rsid w:val="00377AC3"/>
    <w:rPr>
      <w:rFonts w:ascii="Arial" w:eastAsia="Andale Sans UI" w:hAnsi="Arial" w:cs="Tahoma"/>
      <w:i/>
      <w:iCs/>
      <w:kern w:val="1"/>
      <w:sz w:val="28"/>
      <w:szCs w:val="28"/>
      <w:lang w:eastAsia="ar-SA"/>
    </w:rPr>
  </w:style>
  <w:style w:type="paragraph" w:customStyle="1" w:styleId="Style4">
    <w:name w:val="Style4"/>
    <w:basedOn w:val="a"/>
    <w:rsid w:val="00377AC3"/>
    <w:pPr>
      <w:widowControl w:val="0"/>
      <w:autoSpaceDE w:val="0"/>
      <w:spacing w:line="330" w:lineRule="exact"/>
      <w:ind w:firstLine="144"/>
    </w:pPr>
    <w:rPr>
      <w:rFonts w:eastAsia="Times New Roman"/>
      <w:kern w:val="1"/>
      <w:sz w:val="24"/>
      <w:szCs w:val="24"/>
      <w:lang w:eastAsia="ar-SA"/>
    </w:rPr>
  </w:style>
  <w:style w:type="paragraph" w:customStyle="1" w:styleId="11pt">
    <w:name w:val="Обычный + 11 pt"/>
    <w:basedOn w:val="a"/>
    <w:rsid w:val="00377AC3"/>
    <w:pPr>
      <w:widowControl w:val="0"/>
      <w:tabs>
        <w:tab w:val="left" w:pos="540"/>
      </w:tabs>
      <w:ind w:firstLine="360"/>
    </w:pPr>
    <w:rPr>
      <w:rFonts w:eastAsia="Andale Sans UI"/>
      <w:kern w:val="1"/>
      <w:sz w:val="22"/>
      <w:szCs w:val="22"/>
      <w:lang w:eastAsia="ar-SA"/>
    </w:rPr>
  </w:style>
  <w:style w:type="paragraph" w:styleId="afd">
    <w:name w:val="Body Text Indent"/>
    <w:basedOn w:val="a"/>
    <w:link w:val="afe"/>
    <w:rsid w:val="00377AC3"/>
    <w:pPr>
      <w:widowControl w:val="0"/>
      <w:ind w:firstLine="720"/>
    </w:pPr>
    <w:rPr>
      <w:rFonts w:eastAsia="Andale Sans UI"/>
      <w:kern w:val="1"/>
      <w:szCs w:val="24"/>
      <w:lang w:eastAsia="ar-SA"/>
    </w:rPr>
  </w:style>
  <w:style w:type="character" w:customStyle="1" w:styleId="afe">
    <w:name w:val="Основной текст с отступом Знак"/>
    <w:link w:val="afd"/>
    <w:rsid w:val="00377AC3"/>
    <w:rPr>
      <w:rFonts w:eastAsia="Andale Sans UI"/>
      <w:kern w:val="1"/>
      <w:sz w:val="28"/>
      <w:szCs w:val="24"/>
      <w:lang w:eastAsia="ar-SA"/>
    </w:rPr>
  </w:style>
  <w:style w:type="paragraph" w:customStyle="1" w:styleId="15">
    <w:name w:val="Знак Знак1 Знак"/>
    <w:basedOn w:val="a"/>
    <w:rsid w:val="00377AC3"/>
    <w:pPr>
      <w:widowControl w:val="0"/>
      <w:suppressAutoHyphens w:val="0"/>
      <w:adjustRightInd w:val="0"/>
      <w:spacing w:after="160" w:line="240" w:lineRule="exact"/>
      <w:jc w:val="right"/>
    </w:pPr>
    <w:rPr>
      <w:rFonts w:eastAsia="Times New Roman"/>
      <w:sz w:val="20"/>
      <w:szCs w:val="20"/>
      <w:lang w:val="en-GB" w:eastAsia="en-US"/>
    </w:rPr>
  </w:style>
  <w:style w:type="table" w:styleId="aff">
    <w:name w:val="Table Grid"/>
    <w:basedOn w:val="a1"/>
    <w:uiPriority w:val="59"/>
    <w:rsid w:val="003F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535F31"/>
    <w:rPr>
      <w:rFonts w:ascii="Arial" w:hAnsi="Arial" w:cs="Arial"/>
      <w:lang w:eastAsia="zh-CN" w:bidi="ar-SA"/>
    </w:rPr>
  </w:style>
  <w:style w:type="character" w:customStyle="1" w:styleId="af0">
    <w:name w:val="Абзац списка Знак"/>
    <w:basedOn w:val="a0"/>
    <w:link w:val="af"/>
    <w:rsid w:val="00BF6805"/>
    <w:rPr>
      <w:sz w:val="24"/>
      <w:szCs w:val="24"/>
      <w:lang w:eastAsia="zh-CN"/>
    </w:rPr>
  </w:style>
  <w:style w:type="paragraph" w:customStyle="1" w:styleId="docuntyped-name">
    <w:name w:val="doc__untyped-name"/>
    <w:rsid w:val="000970AB"/>
    <w:rPr>
      <w:rFonts w:ascii="XO Thames" w:hAnsi="XO Thame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4723">
      <w:bodyDiv w:val="1"/>
      <w:marLeft w:val="0"/>
      <w:marRight w:val="0"/>
      <w:marTop w:val="0"/>
      <w:marBottom w:val="0"/>
      <w:divBdr>
        <w:top w:val="none" w:sz="0" w:space="0" w:color="auto"/>
        <w:left w:val="none" w:sz="0" w:space="0" w:color="auto"/>
        <w:bottom w:val="none" w:sz="0" w:space="0" w:color="auto"/>
        <w:right w:val="none" w:sz="0" w:space="0" w:color="auto"/>
      </w:divBdr>
    </w:div>
    <w:div w:id="734939583">
      <w:bodyDiv w:val="1"/>
      <w:marLeft w:val="0"/>
      <w:marRight w:val="0"/>
      <w:marTop w:val="0"/>
      <w:marBottom w:val="0"/>
      <w:divBdr>
        <w:top w:val="none" w:sz="0" w:space="0" w:color="auto"/>
        <w:left w:val="none" w:sz="0" w:space="0" w:color="auto"/>
        <w:bottom w:val="none" w:sz="0" w:space="0" w:color="auto"/>
        <w:right w:val="none" w:sz="0" w:space="0" w:color="auto"/>
      </w:divBdr>
    </w:div>
    <w:div w:id="16831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C5774FDAA4FDFE3EAB0F8494FC7852F57720FC665DF3A32AD33BEFCE7F319CECD4F132A0F1622782A76CD49EE4C21C04F65F85054A1F2g0IDM" TargetMode="External"/><Relationship Id="rId13" Type="http://schemas.openxmlformats.org/officeDocument/2006/relationships/hyperlink" Target="consultantplus://offline/ref=E6132D624D2EF85992BC7AABCEF2FCE474D46C78BA6681C0D11AC794C6BEE0BDFB93DB3A04FC6139E9E06BF59AvAW9I" TargetMode="External"/><Relationship Id="rId18" Type="http://schemas.openxmlformats.org/officeDocument/2006/relationships/hyperlink" Target="consultantplus://offline/ref=9D726E0D118295F6F09746D06622086F4E9F1E03A86C1F664FEE67917835AC25555DC1A99108CA211C7CB8A1DFIAbBI" TargetMode="External"/><Relationship Id="rId26" Type="http://schemas.openxmlformats.org/officeDocument/2006/relationships/hyperlink" Target="consultantplus://offline/ref=9D726E0D118295F6F09746C6654E576A4B9C430BAB6A10331ABB61C62765AA70071D9FF0D344D9211D62BAA3D5A2BC0C308F801E605F3D83F3FFA532I1b9I" TargetMode="External"/><Relationship Id="rId3" Type="http://schemas.openxmlformats.org/officeDocument/2006/relationships/styles" Target="styles.xml"/><Relationship Id="rId21" Type="http://schemas.openxmlformats.org/officeDocument/2006/relationships/hyperlink" Target="consultantplus://offline/ref=9D726E0D118295F6F09746D06622086F49961D05A26A1F664FEE67917835AC25555DC1A99108CA211C7CB8A1DFIAbBI" TargetMode="External"/><Relationship Id="rId34" Type="http://schemas.openxmlformats.org/officeDocument/2006/relationships/hyperlink" Target="consultantplus://offline/ref=ACE1EE35D5D46629307F6F724604A7C8A4536C8C708D0D3F4F512B37E4x7d0M" TargetMode="External"/><Relationship Id="rId7" Type="http://schemas.openxmlformats.org/officeDocument/2006/relationships/image" Target="media/image1.wmf"/><Relationship Id="rId12" Type="http://schemas.openxmlformats.org/officeDocument/2006/relationships/hyperlink" Target="consultantplus://offline/ref=E6132D624D2EF85992BC7ABDCD9EA3E171D63676B8648E9E884AC1C399EEE6E8A9D3856346B07239E8FE61F49CA0E7E3A7BEBA325C3F6C8704BA548Av8W9I" TargetMode="External"/><Relationship Id="rId17" Type="http://schemas.openxmlformats.org/officeDocument/2006/relationships/hyperlink" Target="consultantplus://offline/ref=9D726E0D118295F6F09746D06622086F4E901D04AA6B1F664FEE67917835AC25555DC1A99108CA211C7CB8A1DFIAbBI" TargetMode="External"/><Relationship Id="rId25" Type="http://schemas.openxmlformats.org/officeDocument/2006/relationships/hyperlink" Target="consultantplus://offline/ref=9D726E0D118295F6F09746C6654E576A4B9C430BAB69113717BA61C62765AA70071D9FF0C144812D1C6AA4A0DCB7EA5D76IDb8I" TargetMode="External"/><Relationship Id="rId33"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hyperlink" Target="consultantplus://offline/ref=9D726E0D118295F6F09746D06622086F49941D03A36A1F664FEE67917835AC25555DC1A99108CA211C7CB8A1DFIAbBI" TargetMode="External"/><Relationship Id="rId20" Type="http://schemas.openxmlformats.org/officeDocument/2006/relationships/hyperlink" Target="consultantplus://offline/ref=9D726E0D118295F6F09746D06622086F49941D00AA691F664FEE67917835AC25555DC1A99108CA211C7CB8A1DFIAbBI" TargetMode="External"/><Relationship Id="rId29" Type="http://schemas.openxmlformats.org/officeDocument/2006/relationships/hyperlink" Target="consultantplus://offline/ref=9D726E0D118295F6F09747DE7622086F4F941800AF63426C47B76B937F3AF320404C99A5981ED5210360BAA3IDb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ECCA3F4039F8580643F40F26CEF00A4A408C01B366BBDDA16E0E4C36D8C63E43BF46A654A57788FC297E13D5049A1255C73FD2DAyAUBI" TargetMode="External"/><Relationship Id="rId24" Type="http://schemas.openxmlformats.org/officeDocument/2006/relationships/hyperlink" Target="consultantplus://offline/ref=9D726E0D118295F6F09746C6654E576A4B9C430BAB6A143315BE61C62765AA70071D9FF0C144812D1C6AA4A0DCB7EA5D76IDb8I" TargetMode="External"/><Relationship Id="rId32" Type="http://schemas.openxmlformats.org/officeDocument/2006/relationships/hyperlink" Target="consultantplus://offline/ref=9D726E0D118295F6F09746D06622086F49941D03A36A1F664FEE67917835AC25475D99A79300DF744C26EFACDCA1F65C75C48F1F6AI4b3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D726E0D118295F6F09746D06622086F4E9E1905A96B1F664FEE67917835AC25555DC1A99108CA211C7CB8A1DFIAbBI" TargetMode="External"/><Relationship Id="rId23" Type="http://schemas.openxmlformats.org/officeDocument/2006/relationships/hyperlink" Target="consultantplus://offline/ref=9D726E0D118295F6F09758CB7322086F4C9F1E02A36E1F664FEE67917835AC25555DC1A99108CA211C7CB8A1DFIAbBI" TargetMode="External"/><Relationship Id="rId28" Type="http://schemas.openxmlformats.org/officeDocument/2006/relationships/hyperlink" Target="consultantplus://offline/ref=9D726E0D118295F6F09746D06622086F49941D00AA691F664FEE67917835AC25555DC1A99108CA211C7CB8A1DFIAbBI" TargetMode="External"/><Relationship Id="rId36" Type="http://schemas.openxmlformats.org/officeDocument/2006/relationships/fontTable" Target="fontTable.xml"/><Relationship Id="rId10" Type="http://schemas.openxmlformats.org/officeDocument/2006/relationships/hyperlink" Target="consultantplus://offline/ref=FAEC5774FDAA4FDFE3EAB0F8494FC7852F57720FC665DF3A32AD33BEFCE7F319CECD4F132A0F1222742A76CD49EE4C21C04F65F85054A1F2g0IDM" TargetMode="External"/><Relationship Id="rId19" Type="http://schemas.openxmlformats.org/officeDocument/2006/relationships/hyperlink" Target="consultantplus://offline/ref=9D726E0D118295F6F09746D06622086F49961F0EAC6C1F664FEE67917835AC25555DC1A99108CA211C7CB8A1DFIAbBI" TargetMode="External"/><Relationship Id="rId31" Type="http://schemas.openxmlformats.org/officeDocument/2006/relationships/hyperlink" Target="consultantplus://offline/ref=9D726E0D118295F6F09746C6654E576A4B9C430BAB69143514B861C62765AA70071D9FF0C144812D1C6AA4A0DCB7EA5D76IDb8I" TargetMode="External"/><Relationship Id="rId4" Type="http://schemas.microsoft.com/office/2007/relationships/stylesWithEffects" Target="stylesWithEffects.xml"/><Relationship Id="rId9" Type="http://schemas.openxmlformats.org/officeDocument/2006/relationships/hyperlink" Target="consultantplus://offline/ref=FAEC5774FDAA4FDFE3EAB0F8494FC7852F57720FC665DF3A32AD33BEFCE7F319CECD4F132A0F1226732A76CD49EE4C21C04F65F85054A1F2g0IDM" TargetMode="External"/><Relationship Id="rId14" Type="http://schemas.openxmlformats.org/officeDocument/2006/relationships/hyperlink" Target="consultantplus://offline/ref=E6132D624D2EF85992BC7AABCEF2FCE473DE687DB96481C0D11AC794C6BEE0BDFB93DB3A04FC6139E9E06BF59AvAW9I" TargetMode="External"/><Relationship Id="rId22" Type="http://schemas.openxmlformats.org/officeDocument/2006/relationships/hyperlink" Target="consultantplus://offline/ref=9D726E0D118295F6F09746D06622086F49951B0EAB6F1F664FEE67917835AC25555DC1A99108CA211C7CB8A1DFIAbBI" TargetMode="External"/><Relationship Id="rId27" Type="http://schemas.openxmlformats.org/officeDocument/2006/relationships/hyperlink" Target="consultantplus://offline/ref=9D726E0D118295F6F09746C6654E576A4B9C430BAB69143514B861C62765AA70071D9FF0C144812D1C6AA4A0DCB7EA5D76IDb8I" TargetMode="External"/><Relationship Id="rId30" Type="http://schemas.openxmlformats.org/officeDocument/2006/relationships/hyperlink" Target="consultantplus://offline/ref=9D726E0D118295F6F09758CB7322086F4C9F1E02A36E1F664FEE67917835AC25555DC1A99108CA211C7CB8A1DFIAbBI" TargetMode="External"/><Relationship Id="rId35" Type="http://schemas.openxmlformats.org/officeDocument/2006/relationships/hyperlink" Target="consultantplus://offline/ref=24D9EBDA6FB676134896C7654D4D518B7F41E06CB65EEA9BCEFA72B8711C0B16024DD6A5134FC68163E8E5gD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1187-B1B6-4630-8722-BFD260A6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10502</Words>
  <Characters>59866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70228</CharactersWithSpaces>
  <SharedDoc>false</SharedDoc>
  <HLinks>
    <vt:vector size="384" baseType="variant">
      <vt:variant>
        <vt:i4>589831</vt:i4>
      </vt:variant>
      <vt:variant>
        <vt:i4>189</vt:i4>
      </vt:variant>
      <vt:variant>
        <vt:i4>0</vt:i4>
      </vt:variant>
      <vt:variant>
        <vt:i4>5</vt:i4>
      </vt:variant>
      <vt:variant>
        <vt:lpwstr>consultantplus://offline/ref=24D9EBDA6FB676134896C7654D4D518B7F41E06CB65EEA9BCEFA72B8711C0B16024DD6A5134FC68163E8E5gDxCG</vt:lpwstr>
      </vt:variant>
      <vt:variant>
        <vt:lpwstr/>
      </vt:variant>
      <vt:variant>
        <vt:i4>5439490</vt:i4>
      </vt:variant>
      <vt:variant>
        <vt:i4>186</vt:i4>
      </vt:variant>
      <vt:variant>
        <vt:i4>0</vt:i4>
      </vt:variant>
      <vt:variant>
        <vt:i4>5</vt:i4>
      </vt:variant>
      <vt:variant>
        <vt:lpwstr>consultantplus://offline/ref=ACE1EE35D5D46629307F6F724604A7C8A4536C8C708D0D3F4F512B37E4x7d0M</vt:lpwstr>
      </vt:variant>
      <vt:variant>
        <vt:lpwstr/>
      </vt:variant>
      <vt:variant>
        <vt:i4>3735603</vt:i4>
      </vt:variant>
      <vt:variant>
        <vt:i4>183</vt:i4>
      </vt:variant>
      <vt:variant>
        <vt:i4>0</vt:i4>
      </vt:variant>
      <vt:variant>
        <vt:i4>5</vt:i4>
      </vt:variant>
      <vt:variant>
        <vt:lpwstr>consultantplus://offline/ref=C5B8E08B9AC67A47A01B02FD8597E865678E16CC54C3542205017BFD2187C0623FA60DCEAB8E5310f6YDL</vt:lpwstr>
      </vt:variant>
      <vt:variant>
        <vt:lpwstr/>
      </vt:variant>
      <vt:variant>
        <vt:i4>1835095</vt:i4>
      </vt:variant>
      <vt:variant>
        <vt:i4>180</vt:i4>
      </vt:variant>
      <vt:variant>
        <vt:i4>0</vt:i4>
      </vt:variant>
      <vt:variant>
        <vt:i4>5</vt:i4>
      </vt:variant>
      <vt:variant>
        <vt:lpwstr>consultantplus://offline/ref=9D726E0D118295F6F09746D06622086F49941D03A36A1F664FEE67917835AC25475D99A79300DF744C26EFACDCA1F65C75C48F1F6AI4b3I</vt:lpwstr>
      </vt:variant>
      <vt:variant>
        <vt:lpwstr/>
      </vt:variant>
      <vt:variant>
        <vt:i4>1835021</vt:i4>
      </vt:variant>
      <vt:variant>
        <vt:i4>177</vt:i4>
      </vt:variant>
      <vt:variant>
        <vt:i4>0</vt:i4>
      </vt:variant>
      <vt:variant>
        <vt:i4>5</vt:i4>
      </vt:variant>
      <vt:variant>
        <vt:lpwstr>consultantplus://offline/ref=9D726E0D118295F6F09746C6654E576A4B9C430BAB69143514B861C62765AA70071D9FF0C144812D1C6AA4A0DCB7EA5D76IDb8I</vt:lpwstr>
      </vt:variant>
      <vt:variant>
        <vt:lpwstr/>
      </vt:variant>
      <vt:variant>
        <vt:i4>262217</vt:i4>
      </vt:variant>
      <vt:variant>
        <vt:i4>174</vt:i4>
      </vt:variant>
      <vt:variant>
        <vt:i4>0</vt:i4>
      </vt:variant>
      <vt:variant>
        <vt:i4>5</vt:i4>
      </vt:variant>
      <vt:variant>
        <vt:lpwstr/>
      </vt:variant>
      <vt:variant>
        <vt:lpwstr>P296</vt:lpwstr>
      </vt:variant>
      <vt:variant>
        <vt:i4>196673</vt:i4>
      </vt:variant>
      <vt:variant>
        <vt:i4>171</vt:i4>
      </vt:variant>
      <vt:variant>
        <vt:i4>0</vt:i4>
      </vt:variant>
      <vt:variant>
        <vt:i4>5</vt:i4>
      </vt:variant>
      <vt:variant>
        <vt:lpwstr/>
      </vt:variant>
      <vt:variant>
        <vt:lpwstr>P310</vt:lpwstr>
      </vt:variant>
      <vt:variant>
        <vt:i4>196673</vt:i4>
      </vt:variant>
      <vt:variant>
        <vt:i4>168</vt:i4>
      </vt:variant>
      <vt:variant>
        <vt:i4>0</vt:i4>
      </vt:variant>
      <vt:variant>
        <vt:i4>5</vt:i4>
      </vt:variant>
      <vt:variant>
        <vt:lpwstr/>
      </vt:variant>
      <vt:variant>
        <vt:lpwstr>P310</vt:lpwstr>
      </vt:variant>
      <vt:variant>
        <vt:i4>262208</vt:i4>
      </vt:variant>
      <vt:variant>
        <vt:i4>165</vt:i4>
      </vt:variant>
      <vt:variant>
        <vt:i4>0</vt:i4>
      </vt:variant>
      <vt:variant>
        <vt:i4>5</vt:i4>
      </vt:variant>
      <vt:variant>
        <vt:lpwstr/>
      </vt:variant>
      <vt:variant>
        <vt:lpwstr>P307</vt:lpwstr>
      </vt:variant>
      <vt:variant>
        <vt:i4>131140</vt:i4>
      </vt:variant>
      <vt:variant>
        <vt:i4>162</vt:i4>
      </vt:variant>
      <vt:variant>
        <vt:i4>0</vt:i4>
      </vt:variant>
      <vt:variant>
        <vt:i4>5</vt:i4>
      </vt:variant>
      <vt:variant>
        <vt:lpwstr/>
      </vt:variant>
      <vt:variant>
        <vt:lpwstr>P240</vt:lpwstr>
      </vt:variant>
      <vt:variant>
        <vt:i4>67</vt:i4>
      </vt:variant>
      <vt:variant>
        <vt:i4>159</vt:i4>
      </vt:variant>
      <vt:variant>
        <vt:i4>0</vt:i4>
      </vt:variant>
      <vt:variant>
        <vt:i4>5</vt:i4>
      </vt:variant>
      <vt:variant>
        <vt:lpwstr/>
      </vt:variant>
      <vt:variant>
        <vt:lpwstr>P232</vt:lpwstr>
      </vt:variant>
      <vt:variant>
        <vt:i4>327746</vt:i4>
      </vt:variant>
      <vt:variant>
        <vt:i4>156</vt:i4>
      </vt:variant>
      <vt:variant>
        <vt:i4>0</vt:i4>
      </vt:variant>
      <vt:variant>
        <vt:i4>5</vt:i4>
      </vt:variant>
      <vt:variant>
        <vt:lpwstr/>
      </vt:variant>
      <vt:variant>
        <vt:lpwstr>P227</vt:lpwstr>
      </vt:variant>
      <vt:variant>
        <vt:i4>720961</vt:i4>
      </vt:variant>
      <vt:variant>
        <vt:i4>153</vt:i4>
      </vt:variant>
      <vt:variant>
        <vt:i4>0</vt:i4>
      </vt:variant>
      <vt:variant>
        <vt:i4>5</vt:i4>
      </vt:variant>
      <vt:variant>
        <vt:lpwstr/>
      </vt:variant>
      <vt:variant>
        <vt:lpwstr>P219</vt:lpwstr>
      </vt:variant>
      <vt:variant>
        <vt:i4>720960</vt:i4>
      </vt:variant>
      <vt:variant>
        <vt:i4>150</vt:i4>
      </vt:variant>
      <vt:variant>
        <vt:i4>0</vt:i4>
      </vt:variant>
      <vt:variant>
        <vt:i4>5</vt:i4>
      </vt:variant>
      <vt:variant>
        <vt:lpwstr/>
      </vt:variant>
      <vt:variant>
        <vt:lpwstr>P209</vt:lpwstr>
      </vt:variant>
      <vt:variant>
        <vt:i4>131142</vt:i4>
      </vt:variant>
      <vt:variant>
        <vt:i4>147</vt:i4>
      </vt:variant>
      <vt:variant>
        <vt:i4>0</vt:i4>
      </vt:variant>
      <vt:variant>
        <vt:i4>5</vt:i4>
      </vt:variant>
      <vt:variant>
        <vt:lpwstr/>
      </vt:variant>
      <vt:variant>
        <vt:lpwstr>P567</vt:lpwstr>
      </vt:variant>
      <vt:variant>
        <vt:i4>589890</vt:i4>
      </vt:variant>
      <vt:variant>
        <vt:i4>144</vt:i4>
      </vt:variant>
      <vt:variant>
        <vt:i4>0</vt:i4>
      </vt:variant>
      <vt:variant>
        <vt:i4>5</vt:i4>
      </vt:variant>
      <vt:variant>
        <vt:lpwstr/>
      </vt:variant>
      <vt:variant>
        <vt:lpwstr>P128</vt:lpwstr>
      </vt:variant>
      <vt:variant>
        <vt:i4>589890</vt:i4>
      </vt:variant>
      <vt:variant>
        <vt:i4>141</vt:i4>
      </vt:variant>
      <vt:variant>
        <vt:i4>0</vt:i4>
      </vt:variant>
      <vt:variant>
        <vt:i4>5</vt:i4>
      </vt:variant>
      <vt:variant>
        <vt:lpwstr/>
      </vt:variant>
      <vt:variant>
        <vt:lpwstr>P128</vt:lpwstr>
      </vt:variant>
      <vt:variant>
        <vt:i4>589890</vt:i4>
      </vt:variant>
      <vt:variant>
        <vt:i4>138</vt:i4>
      </vt:variant>
      <vt:variant>
        <vt:i4>0</vt:i4>
      </vt:variant>
      <vt:variant>
        <vt:i4>5</vt:i4>
      </vt:variant>
      <vt:variant>
        <vt:lpwstr/>
      </vt:variant>
      <vt:variant>
        <vt:lpwstr>P128</vt:lpwstr>
      </vt:variant>
      <vt:variant>
        <vt:i4>262209</vt:i4>
      </vt:variant>
      <vt:variant>
        <vt:i4>135</vt:i4>
      </vt:variant>
      <vt:variant>
        <vt:i4>0</vt:i4>
      </vt:variant>
      <vt:variant>
        <vt:i4>5</vt:i4>
      </vt:variant>
      <vt:variant>
        <vt:lpwstr/>
      </vt:variant>
      <vt:variant>
        <vt:lpwstr>P115</vt:lpwstr>
      </vt:variant>
      <vt:variant>
        <vt:i4>262209</vt:i4>
      </vt:variant>
      <vt:variant>
        <vt:i4>132</vt:i4>
      </vt:variant>
      <vt:variant>
        <vt:i4>0</vt:i4>
      </vt:variant>
      <vt:variant>
        <vt:i4>5</vt:i4>
      </vt:variant>
      <vt:variant>
        <vt:lpwstr/>
      </vt:variant>
      <vt:variant>
        <vt:lpwstr>P115</vt:lpwstr>
      </vt:variant>
      <vt:variant>
        <vt:i4>262209</vt:i4>
      </vt:variant>
      <vt:variant>
        <vt:i4>129</vt:i4>
      </vt:variant>
      <vt:variant>
        <vt:i4>0</vt:i4>
      </vt:variant>
      <vt:variant>
        <vt:i4>5</vt:i4>
      </vt:variant>
      <vt:variant>
        <vt:lpwstr/>
      </vt:variant>
      <vt:variant>
        <vt:lpwstr>P115</vt:lpwstr>
      </vt:variant>
      <vt:variant>
        <vt:i4>65602</vt:i4>
      </vt:variant>
      <vt:variant>
        <vt:i4>126</vt:i4>
      </vt:variant>
      <vt:variant>
        <vt:i4>0</vt:i4>
      </vt:variant>
      <vt:variant>
        <vt:i4>5</vt:i4>
      </vt:variant>
      <vt:variant>
        <vt:lpwstr/>
      </vt:variant>
      <vt:variant>
        <vt:lpwstr>P120</vt:lpwstr>
      </vt:variant>
      <vt:variant>
        <vt:i4>65602</vt:i4>
      </vt:variant>
      <vt:variant>
        <vt:i4>123</vt:i4>
      </vt:variant>
      <vt:variant>
        <vt:i4>0</vt:i4>
      </vt:variant>
      <vt:variant>
        <vt:i4>5</vt:i4>
      </vt:variant>
      <vt:variant>
        <vt:lpwstr/>
      </vt:variant>
      <vt:variant>
        <vt:lpwstr>P120</vt:lpwstr>
      </vt:variant>
      <vt:variant>
        <vt:i4>262208</vt:i4>
      </vt:variant>
      <vt:variant>
        <vt:i4>120</vt:i4>
      </vt:variant>
      <vt:variant>
        <vt:i4>0</vt:i4>
      </vt:variant>
      <vt:variant>
        <vt:i4>5</vt:i4>
      </vt:variant>
      <vt:variant>
        <vt:lpwstr/>
      </vt:variant>
      <vt:variant>
        <vt:lpwstr>P105</vt:lpwstr>
      </vt:variant>
      <vt:variant>
        <vt:i4>65602</vt:i4>
      </vt:variant>
      <vt:variant>
        <vt:i4>117</vt:i4>
      </vt:variant>
      <vt:variant>
        <vt:i4>0</vt:i4>
      </vt:variant>
      <vt:variant>
        <vt:i4>5</vt:i4>
      </vt:variant>
      <vt:variant>
        <vt:lpwstr/>
      </vt:variant>
      <vt:variant>
        <vt:lpwstr>P120</vt:lpwstr>
      </vt:variant>
      <vt:variant>
        <vt:i4>1835090</vt:i4>
      </vt:variant>
      <vt:variant>
        <vt:i4>114</vt:i4>
      </vt:variant>
      <vt:variant>
        <vt:i4>0</vt:i4>
      </vt:variant>
      <vt:variant>
        <vt:i4>5</vt:i4>
      </vt:variant>
      <vt:variant>
        <vt:lpwstr>consultantplus://offline/ref=9D726E0D118295F6F09758CB7322086F4C9F1E02A36E1F664FEE67917835AC25555DC1A99108CA211C7CB8A1DFIAbBI</vt:lpwstr>
      </vt:variant>
      <vt:variant>
        <vt:lpwstr/>
      </vt:variant>
      <vt:variant>
        <vt:i4>2556007</vt:i4>
      </vt:variant>
      <vt:variant>
        <vt:i4>111</vt:i4>
      </vt:variant>
      <vt:variant>
        <vt:i4>0</vt:i4>
      </vt:variant>
      <vt:variant>
        <vt:i4>5</vt:i4>
      </vt:variant>
      <vt:variant>
        <vt:lpwstr>consultantplus://offline/ref=9D726E0D118295F6F09747DE7622086F4F941800AF63426C47B76B937F3AF320404C99A5981ED5210360BAA3IDbFI</vt:lpwstr>
      </vt:variant>
      <vt:variant>
        <vt:lpwstr/>
      </vt:variant>
      <vt:variant>
        <vt:i4>3473520</vt:i4>
      </vt:variant>
      <vt:variant>
        <vt:i4>108</vt:i4>
      </vt:variant>
      <vt:variant>
        <vt:i4>0</vt:i4>
      </vt:variant>
      <vt:variant>
        <vt:i4>5</vt:i4>
      </vt:variant>
      <vt:variant>
        <vt:lpwstr/>
      </vt:variant>
      <vt:variant>
        <vt:lpwstr>P55</vt:lpwstr>
      </vt:variant>
      <vt:variant>
        <vt:i4>262208</vt:i4>
      </vt:variant>
      <vt:variant>
        <vt:i4>105</vt:i4>
      </vt:variant>
      <vt:variant>
        <vt:i4>0</vt:i4>
      </vt:variant>
      <vt:variant>
        <vt:i4>5</vt:i4>
      </vt:variant>
      <vt:variant>
        <vt:lpwstr/>
      </vt:variant>
      <vt:variant>
        <vt:lpwstr>P105</vt:lpwstr>
      </vt:variant>
      <vt:variant>
        <vt:i4>65600</vt:i4>
      </vt:variant>
      <vt:variant>
        <vt:i4>102</vt:i4>
      </vt:variant>
      <vt:variant>
        <vt:i4>0</vt:i4>
      </vt:variant>
      <vt:variant>
        <vt:i4>5</vt:i4>
      </vt:variant>
      <vt:variant>
        <vt:lpwstr/>
      </vt:variant>
      <vt:variant>
        <vt:lpwstr>P100</vt:lpwstr>
      </vt:variant>
      <vt:variant>
        <vt:i4>1769481</vt:i4>
      </vt:variant>
      <vt:variant>
        <vt:i4>99</vt:i4>
      </vt:variant>
      <vt:variant>
        <vt:i4>0</vt:i4>
      </vt:variant>
      <vt:variant>
        <vt:i4>5</vt:i4>
      </vt:variant>
      <vt:variant>
        <vt:lpwstr>consultantplus://offline/ref=9D726E0D118295F6F09746D06622086F4E901D04AA6B1F664FEE67917835AC25555DC1A99108CA211C7CB8A1DFIAbBI</vt:lpwstr>
      </vt:variant>
      <vt:variant>
        <vt:lpwstr/>
      </vt:variant>
      <vt:variant>
        <vt:i4>1769486</vt:i4>
      </vt:variant>
      <vt:variant>
        <vt:i4>96</vt:i4>
      </vt:variant>
      <vt:variant>
        <vt:i4>0</vt:i4>
      </vt:variant>
      <vt:variant>
        <vt:i4>5</vt:i4>
      </vt:variant>
      <vt:variant>
        <vt:lpwstr>consultantplus://offline/ref=9D726E0D118295F6F09746D06622086F49941D00AA691F664FEE67917835AC25555DC1A99108CA211C7CB8A1DFIAbBI</vt:lpwstr>
      </vt:variant>
      <vt:variant>
        <vt:lpwstr/>
      </vt:variant>
      <vt:variant>
        <vt:i4>2752572</vt:i4>
      </vt:variant>
      <vt:variant>
        <vt:i4>93</vt:i4>
      </vt:variant>
      <vt:variant>
        <vt:i4>0</vt:i4>
      </vt:variant>
      <vt:variant>
        <vt:i4>5</vt:i4>
      </vt:variant>
      <vt:variant>
        <vt:lpwstr>consultantplus://offline/ref=9D726E0D118295F6F09746C6654E576A4B9C430BAB69143514B861C62765AA70071D9FF0D344D9211D62B8A5DBA2BC0C308F801E605F3D83F3FFA532I1b9I</vt:lpwstr>
      </vt:variant>
      <vt:variant>
        <vt:lpwstr/>
      </vt:variant>
      <vt:variant>
        <vt:i4>2752615</vt:i4>
      </vt:variant>
      <vt:variant>
        <vt:i4>90</vt:i4>
      </vt:variant>
      <vt:variant>
        <vt:i4>0</vt:i4>
      </vt:variant>
      <vt:variant>
        <vt:i4>5</vt:i4>
      </vt:variant>
      <vt:variant>
        <vt:lpwstr>consultantplus://offline/ref=9D726E0D118295F6F09746C6654E576A4B9C430BAB69143514B861C62765AA70071D9FF0D344D9211D62BBA4DBA2BC0C308F801E605F3D83F3FFA532I1b9I</vt:lpwstr>
      </vt:variant>
      <vt:variant>
        <vt:lpwstr/>
      </vt:variant>
      <vt:variant>
        <vt:i4>1769479</vt:i4>
      </vt:variant>
      <vt:variant>
        <vt:i4>87</vt:i4>
      </vt:variant>
      <vt:variant>
        <vt:i4>0</vt:i4>
      </vt:variant>
      <vt:variant>
        <vt:i4>5</vt:i4>
      </vt:variant>
      <vt:variant>
        <vt:lpwstr>consultantplus://offline/ref=9D726E0D118295F6F09746D06622086F49941D03A36A1F664FEE67917835AC25555DC1A99108CA211C7CB8A1DFIAbBI</vt:lpwstr>
      </vt:variant>
      <vt:variant>
        <vt:lpwstr/>
      </vt:variant>
      <vt:variant>
        <vt:i4>131137</vt:i4>
      </vt:variant>
      <vt:variant>
        <vt:i4>84</vt:i4>
      </vt:variant>
      <vt:variant>
        <vt:i4>0</vt:i4>
      </vt:variant>
      <vt:variant>
        <vt:i4>5</vt:i4>
      </vt:variant>
      <vt:variant>
        <vt:lpwstr/>
      </vt:variant>
      <vt:variant>
        <vt:lpwstr>P517</vt:lpwstr>
      </vt:variant>
      <vt:variant>
        <vt:i4>131143</vt:i4>
      </vt:variant>
      <vt:variant>
        <vt:i4>81</vt:i4>
      </vt:variant>
      <vt:variant>
        <vt:i4>0</vt:i4>
      </vt:variant>
      <vt:variant>
        <vt:i4>5</vt:i4>
      </vt:variant>
      <vt:variant>
        <vt:lpwstr/>
      </vt:variant>
      <vt:variant>
        <vt:lpwstr>P476</vt:lpwstr>
      </vt:variant>
      <vt:variant>
        <vt:i4>67</vt:i4>
      </vt:variant>
      <vt:variant>
        <vt:i4>78</vt:i4>
      </vt:variant>
      <vt:variant>
        <vt:i4>0</vt:i4>
      </vt:variant>
      <vt:variant>
        <vt:i4>5</vt:i4>
      </vt:variant>
      <vt:variant>
        <vt:lpwstr/>
      </vt:variant>
      <vt:variant>
        <vt:lpwstr>P434</vt:lpwstr>
      </vt:variant>
      <vt:variant>
        <vt:i4>1769486</vt:i4>
      </vt:variant>
      <vt:variant>
        <vt:i4>75</vt:i4>
      </vt:variant>
      <vt:variant>
        <vt:i4>0</vt:i4>
      </vt:variant>
      <vt:variant>
        <vt:i4>5</vt:i4>
      </vt:variant>
      <vt:variant>
        <vt:lpwstr>consultantplus://offline/ref=9D726E0D118295F6F09746D06622086F49941D00AA691F664FEE67917835AC25555DC1A99108CA211C7CB8A1DFIAbBI</vt:lpwstr>
      </vt:variant>
      <vt:variant>
        <vt:lpwstr/>
      </vt:variant>
      <vt:variant>
        <vt:i4>262217</vt:i4>
      </vt:variant>
      <vt:variant>
        <vt:i4>72</vt:i4>
      </vt:variant>
      <vt:variant>
        <vt:i4>0</vt:i4>
      </vt:variant>
      <vt:variant>
        <vt:i4>5</vt:i4>
      </vt:variant>
      <vt:variant>
        <vt:lpwstr/>
      </vt:variant>
      <vt:variant>
        <vt:lpwstr>P397</vt:lpwstr>
      </vt:variant>
      <vt:variant>
        <vt:i4>66</vt:i4>
      </vt:variant>
      <vt:variant>
        <vt:i4>69</vt:i4>
      </vt:variant>
      <vt:variant>
        <vt:i4>0</vt:i4>
      </vt:variant>
      <vt:variant>
        <vt:i4>5</vt:i4>
      </vt:variant>
      <vt:variant>
        <vt:lpwstr/>
      </vt:variant>
      <vt:variant>
        <vt:lpwstr>P323</vt:lpwstr>
      </vt:variant>
      <vt:variant>
        <vt:i4>1835021</vt:i4>
      </vt:variant>
      <vt:variant>
        <vt:i4>66</vt:i4>
      </vt:variant>
      <vt:variant>
        <vt:i4>0</vt:i4>
      </vt:variant>
      <vt:variant>
        <vt:i4>5</vt:i4>
      </vt:variant>
      <vt:variant>
        <vt:lpwstr>consultantplus://offline/ref=9D726E0D118295F6F09746C6654E576A4B9C430BAB69143514B861C62765AA70071D9FF0C144812D1C6AA4A0DCB7EA5D76IDb8I</vt:lpwstr>
      </vt:variant>
      <vt:variant>
        <vt:lpwstr/>
      </vt:variant>
      <vt:variant>
        <vt:i4>2752609</vt:i4>
      </vt:variant>
      <vt:variant>
        <vt:i4>63</vt:i4>
      </vt:variant>
      <vt:variant>
        <vt:i4>0</vt:i4>
      </vt:variant>
      <vt:variant>
        <vt:i4>5</vt:i4>
      </vt:variant>
      <vt:variant>
        <vt:lpwstr>consultantplus://offline/ref=9D726E0D118295F6F09746C6654E576A4B9C430BAB6A10331ABB61C62765AA70071D9FF0D344D9211D62BAA3D5A2BC0C308F801E605F3D83F3FFA532I1b9I</vt:lpwstr>
      </vt:variant>
      <vt:variant>
        <vt:lpwstr/>
      </vt:variant>
      <vt:variant>
        <vt:i4>1835088</vt:i4>
      </vt:variant>
      <vt:variant>
        <vt:i4>60</vt:i4>
      </vt:variant>
      <vt:variant>
        <vt:i4>0</vt:i4>
      </vt:variant>
      <vt:variant>
        <vt:i4>5</vt:i4>
      </vt:variant>
      <vt:variant>
        <vt:lpwstr>consultantplus://offline/ref=9D726E0D118295F6F09746C6654E576A4B9C430BAB69113717BA61C62765AA70071D9FF0C144812D1C6AA4A0DCB7EA5D76IDb8I</vt:lpwstr>
      </vt:variant>
      <vt:variant>
        <vt:lpwstr/>
      </vt:variant>
      <vt:variant>
        <vt:i4>1835023</vt:i4>
      </vt:variant>
      <vt:variant>
        <vt:i4>57</vt:i4>
      </vt:variant>
      <vt:variant>
        <vt:i4>0</vt:i4>
      </vt:variant>
      <vt:variant>
        <vt:i4>5</vt:i4>
      </vt:variant>
      <vt:variant>
        <vt:lpwstr>consultantplus://offline/ref=9D726E0D118295F6F09746C6654E576A4B9C430BAB6A143315BE61C62765AA70071D9FF0C144812D1C6AA4A0DCB7EA5D76IDb8I</vt:lpwstr>
      </vt:variant>
      <vt:variant>
        <vt:lpwstr/>
      </vt:variant>
      <vt:variant>
        <vt:i4>1835090</vt:i4>
      </vt:variant>
      <vt:variant>
        <vt:i4>54</vt:i4>
      </vt:variant>
      <vt:variant>
        <vt:i4>0</vt:i4>
      </vt:variant>
      <vt:variant>
        <vt:i4>5</vt:i4>
      </vt:variant>
      <vt:variant>
        <vt:lpwstr>consultantplus://offline/ref=9D726E0D118295F6F09758CB7322086F4C9F1E02A36E1F664FEE67917835AC25555DC1A99108CA211C7CB8A1DFIAbBI</vt:lpwstr>
      </vt:variant>
      <vt:variant>
        <vt:lpwstr/>
      </vt:variant>
      <vt:variant>
        <vt:i4>1769472</vt:i4>
      </vt:variant>
      <vt:variant>
        <vt:i4>51</vt:i4>
      </vt:variant>
      <vt:variant>
        <vt:i4>0</vt:i4>
      </vt:variant>
      <vt:variant>
        <vt:i4>5</vt:i4>
      </vt:variant>
      <vt:variant>
        <vt:lpwstr>consultantplus://offline/ref=9D726E0D118295F6F09746D06622086F49951B0EAB6F1F664FEE67917835AC25555DC1A99108CA211C7CB8A1DFIAbBI</vt:lpwstr>
      </vt:variant>
      <vt:variant>
        <vt:lpwstr/>
      </vt:variant>
      <vt:variant>
        <vt:i4>1769486</vt:i4>
      </vt:variant>
      <vt:variant>
        <vt:i4>48</vt:i4>
      </vt:variant>
      <vt:variant>
        <vt:i4>0</vt:i4>
      </vt:variant>
      <vt:variant>
        <vt:i4>5</vt:i4>
      </vt:variant>
      <vt:variant>
        <vt:lpwstr>consultantplus://offline/ref=9D726E0D118295F6F09746D06622086F49941D00AA691F664FEE67917835AC25555DC1A99108CA211C7CB8A1DFIAbBI</vt:lpwstr>
      </vt:variant>
      <vt:variant>
        <vt:lpwstr/>
      </vt:variant>
      <vt:variant>
        <vt:i4>1769475</vt:i4>
      </vt:variant>
      <vt:variant>
        <vt:i4>45</vt:i4>
      </vt:variant>
      <vt:variant>
        <vt:i4>0</vt:i4>
      </vt:variant>
      <vt:variant>
        <vt:i4>5</vt:i4>
      </vt:variant>
      <vt:variant>
        <vt:lpwstr>consultantplus://offline/ref=9D726E0D118295F6F09746D06622086F49961F0EAC6C1F664FEE67917835AC25555DC1A99108CA211C7CB8A1DFIAbBI</vt:lpwstr>
      </vt:variant>
      <vt:variant>
        <vt:lpwstr/>
      </vt:variant>
      <vt:variant>
        <vt:i4>1769473</vt:i4>
      </vt:variant>
      <vt:variant>
        <vt:i4>42</vt:i4>
      </vt:variant>
      <vt:variant>
        <vt:i4>0</vt:i4>
      </vt:variant>
      <vt:variant>
        <vt:i4>5</vt:i4>
      </vt:variant>
      <vt:variant>
        <vt:lpwstr>consultantplus://offline/ref=9D726E0D118295F6F09746D06622086F4E9F1E03A86C1F664FEE67917835AC25555DC1A99108CA211C7CB8A1DFIAbBI</vt:lpwstr>
      </vt:variant>
      <vt:variant>
        <vt:lpwstr/>
      </vt:variant>
      <vt:variant>
        <vt:i4>1769481</vt:i4>
      </vt:variant>
      <vt:variant>
        <vt:i4>39</vt:i4>
      </vt:variant>
      <vt:variant>
        <vt:i4>0</vt:i4>
      </vt:variant>
      <vt:variant>
        <vt:i4>5</vt:i4>
      </vt:variant>
      <vt:variant>
        <vt:lpwstr>consultantplus://offline/ref=9D726E0D118295F6F09746D06622086F4E901D04AA6B1F664FEE67917835AC25555DC1A99108CA211C7CB8A1DFIAbBI</vt:lpwstr>
      </vt:variant>
      <vt:variant>
        <vt:lpwstr/>
      </vt:variant>
      <vt:variant>
        <vt:i4>1769479</vt:i4>
      </vt:variant>
      <vt:variant>
        <vt:i4>36</vt:i4>
      </vt:variant>
      <vt:variant>
        <vt:i4>0</vt:i4>
      </vt:variant>
      <vt:variant>
        <vt:i4>5</vt:i4>
      </vt:variant>
      <vt:variant>
        <vt:lpwstr>consultantplus://offline/ref=9D726E0D118295F6F09746D06622086F49941D03A36A1F664FEE67917835AC25555DC1A99108CA211C7CB8A1DFIAbBI</vt:lpwstr>
      </vt:variant>
      <vt:variant>
        <vt:lpwstr/>
      </vt:variant>
      <vt:variant>
        <vt:i4>1769474</vt:i4>
      </vt:variant>
      <vt:variant>
        <vt:i4>33</vt:i4>
      </vt:variant>
      <vt:variant>
        <vt:i4>0</vt:i4>
      </vt:variant>
      <vt:variant>
        <vt:i4>5</vt:i4>
      </vt:variant>
      <vt:variant>
        <vt:lpwstr>consultantplus://offline/ref=9D726E0D118295F6F09746D06622086F49961D05A26A1F664FEE67917835AC25555DC1A99108CA211C7CB8A1DFIAbBI</vt:lpwstr>
      </vt:variant>
      <vt:variant>
        <vt:lpwstr/>
      </vt:variant>
      <vt:variant>
        <vt:i4>1769560</vt:i4>
      </vt:variant>
      <vt:variant>
        <vt:i4>30</vt:i4>
      </vt:variant>
      <vt:variant>
        <vt:i4>0</vt:i4>
      </vt:variant>
      <vt:variant>
        <vt:i4>5</vt:i4>
      </vt:variant>
      <vt:variant>
        <vt:lpwstr>consultantplus://offline/ref=9D726E0D118295F6F09746D06622086F4E9E1905A96B1F664FEE67917835AC25555DC1A99108CA211C7CB8A1DFIAbBI</vt:lpwstr>
      </vt:variant>
      <vt:variant>
        <vt:lpwstr/>
      </vt:variant>
      <vt:variant>
        <vt:i4>589890</vt:i4>
      </vt:variant>
      <vt:variant>
        <vt:i4>27</vt:i4>
      </vt:variant>
      <vt:variant>
        <vt:i4>0</vt:i4>
      </vt:variant>
      <vt:variant>
        <vt:i4>5</vt:i4>
      </vt:variant>
      <vt:variant>
        <vt:lpwstr/>
      </vt:variant>
      <vt:variant>
        <vt:lpwstr>P128</vt:lpwstr>
      </vt:variant>
      <vt:variant>
        <vt:i4>262208</vt:i4>
      </vt:variant>
      <vt:variant>
        <vt:i4>24</vt:i4>
      </vt:variant>
      <vt:variant>
        <vt:i4>0</vt:i4>
      </vt:variant>
      <vt:variant>
        <vt:i4>5</vt:i4>
      </vt:variant>
      <vt:variant>
        <vt:lpwstr/>
      </vt:variant>
      <vt:variant>
        <vt:lpwstr>P105</vt:lpwstr>
      </vt:variant>
      <vt:variant>
        <vt:i4>65600</vt:i4>
      </vt:variant>
      <vt:variant>
        <vt:i4>21</vt:i4>
      </vt:variant>
      <vt:variant>
        <vt:i4>0</vt:i4>
      </vt:variant>
      <vt:variant>
        <vt:i4>5</vt:i4>
      </vt:variant>
      <vt:variant>
        <vt:lpwstr/>
      </vt:variant>
      <vt:variant>
        <vt:lpwstr>P100</vt:lpwstr>
      </vt:variant>
      <vt:variant>
        <vt:i4>4456536</vt:i4>
      </vt:variant>
      <vt:variant>
        <vt:i4>18</vt:i4>
      </vt:variant>
      <vt:variant>
        <vt:i4>0</vt:i4>
      </vt:variant>
      <vt:variant>
        <vt:i4>5</vt:i4>
      </vt:variant>
      <vt:variant>
        <vt:lpwstr>consultantplus://offline/ref=E6132D624D2EF85992BC7AABCEF2FCE473DE687DB96481C0D11AC794C6BEE0BDFB93DB3A04FC6139E9E06BF59AvAW9I</vt:lpwstr>
      </vt:variant>
      <vt:variant>
        <vt:lpwstr/>
      </vt:variant>
      <vt:variant>
        <vt:i4>4456531</vt:i4>
      </vt:variant>
      <vt:variant>
        <vt:i4>15</vt:i4>
      </vt:variant>
      <vt:variant>
        <vt:i4>0</vt:i4>
      </vt:variant>
      <vt:variant>
        <vt:i4>5</vt:i4>
      </vt:variant>
      <vt:variant>
        <vt:lpwstr>consultantplus://offline/ref=E6132D624D2EF85992BC7AABCEF2FCE474D46C78BA6681C0D11AC794C6BEE0BDFB93DB3A04FC6139E9E06BF59AvAW9I</vt:lpwstr>
      </vt:variant>
      <vt:variant>
        <vt:lpwstr/>
      </vt:variant>
      <vt:variant>
        <vt:i4>8126520</vt:i4>
      </vt:variant>
      <vt:variant>
        <vt:i4>12</vt:i4>
      </vt:variant>
      <vt:variant>
        <vt:i4>0</vt:i4>
      </vt:variant>
      <vt:variant>
        <vt:i4>5</vt:i4>
      </vt:variant>
      <vt:variant>
        <vt:lpwstr>consultantplus://offline/ref=E6132D624D2EF85992BC7ABDCD9EA3E171D63676B8648E9E884AC1C399EEE6E8A9D3856346B07239E8FE61F49CA0E7E3A7BEBA325C3F6C8704BA548Av8W9I</vt:lpwstr>
      </vt:variant>
      <vt:variant>
        <vt:lpwstr/>
      </vt:variant>
      <vt:variant>
        <vt:i4>1900546</vt:i4>
      </vt:variant>
      <vt:variant>
        <vt:i4>9</vt:i4>
      </vt:variant>
      <vt:variant>
        <vt:i4>0</vt:i4>
      </vt:variant>
      <vt:variant>
        <vt:i4>5</vt:i4>
      </vt:variant>
      <vt:variant>
        <vt:lpwstr>consultantplus://offline/ref=5EECCA3F4039F8580643F40F26CEF00A4A408C01B366BBDDA16E0E4C36D8C63E43BF46A654A57788FC297E13D5049A1255C73FD2DAyAUBI</vt:lpwstr>
      </vt:variant>
      <vt:variant>
        <vt:lpwstr/>
      </vt:variant>
      <vt:variant>
        <vt:i4>7929967</vt:i4>
      </vt:variant>
      <vt:variant>
        <vt:i4>6</vt:i4>
      </vt:variant>
      <vt:variant>
        <vt:i4>0</vt:i4>
      </vt:variant>
      <vt:variant>
        <vt:i4>5</vt:i4>
      </vt:variant>
      <vt:variant>
        <vt:lpwstr>consultantplus://offline/ref=FAEC5774FDAA4FDFE3EAB0F8494FC7852F57720FC665DF3A32AD33BEFCE7F319CECD4F132A0F1222742A76CD49EE4C21C04F65F85054A1F2g0IDM</vt:lpwstr>
      </vt:variant>
      <vt:variant>
        <vt:lpwstr/>
      </vt:variant>
      <vt:variant>
        <vt:i4>7929964</vt:i4>
      </vt:variant>
      <vt:variant>
        <vt:i4>3</vt:i4>
      </vt:variant>
      <vt:variant>
        <vt:i4>0</vt:i4>
      </vt:variant>
      <vt:variant>
        <vt:i4>5</vt:i4>
      </vt:variant>
      <vt:variant>
        <vt:lpwstr>consultantplus://offline/ref=FAEC5774FDAA4FDFE3EAB0F8494FC7852F57720FC665DF3A32AD33BEFCE7F319CECD4F132A0F1226732A76CD49EE4C21C04F65F85054A1F2g0IDM</vt:lpwstr>
      </vt:variant>
      <vt:variant>
        <vt:lpwstr/>
      </vt:variant>
      <vt:variant>
        <vt:i4>7929959</vt:i4>
      </vt:variant>
      <vt:variant>
        <vt:i4>0</vt:i4>
      </vt:variant>
      <vt:variant>
        <vt:i4>0</vt:i4>
      </vt:variant>
      <vt:variant>
        <vt:i4>5</vt:i4>
      </vt:variant>
      <vt:variant>
        <vt:lpwstr>consultantplus://offline/ref=FAEC5774FDAA4FDFE3EAB0F8494FC7852F57720FC665DF3A32AD33BEFCE7F319CECD4F132A0F1622782A76CD49EE4C21C04F65F85054A1F2g0IDM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Полутова Ирина</cp:lastModifiedBy>
  <cp:revision>3</cp:revision>
  <cp:lastPrinted>2024-05-24T10:50:00Z</cp:lastPrinted>
  <dcterms:created xsi:type="dcterms:W3CDTF">2024-05-30T11:56:00Z</dcterms:created>
  <dcterms:modified xsi:type="dcterms:W3CDTF">2024-05-30T12:04:00Z</dcterms:modified>
</cp:coreProperties>
</file>